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C7" w:rsidRPr="00947281" w:rsidRDefault="009C7FC7" w:rsidP="009C7FC7">
      <w:pPr>
        <w:pStyle w:val="ac"/>
        <w:ind w:left="-567" w:right="-143"/>
        <w:rPr>
          <w:rFonts w:eastAsia="Calibri"/>
          <w:bCs/>
          <w:color w:val="000000" w:themeColor="text1"/>
          <w:sz w:val="26"/>
          <w:szCs w:val="26"/>
        </w:rPr>
      </w:pPr>
      <w:r w:rsidRPr="00947281">
        <w:rPr>
          <w:rFonts w:eastAsia="Calibri"/>
          <w:bCs/>
          <w:color w:val="000000" w:themeColor="text1"/>
          <w:sz w:val="26"/>
          <w:szCs w:val="26"/>
        </w:rPr>
        <w:t>ДЕПАРТАМЕНТ ТРУДА И СОЦИАЛЬНОЙ ЗАЩИТЫ НАСЕЛЕНИЯ ГОРОДА МОСКВЫ</w:t>
      </w: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  <w:r w:rsidRPr="00947281">
        <w:rPr>
          <w:rFonts w:eastAsia="Calibri"/>
          <w:bCs/>
          <w:snapToGrid/>
          <w:color w:val="000000" w:themeColor="text1"/>
          <w:szCs w:val="28"/>
        </w:rPr>
        <w:t xml:space="preserve">ГОСУДАРСТВЕННОЕ БЮДЖЕТНОЕ УЧРЕЖДЕНИЕ ГОРОДА МОСКВЫ </w:t>
      </w:r>
    </w:p>
    <w:p w:rsidR="009C7FC7" w:rsidRPr="00947281" w:rsidRDefault="005A396F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  <w:r>
        <w:rPr>
          <w:rFonts w:eastAsia="Calibri"/>
          <w:bCs/>
          <w:snapToGrid/>
          <w:color w:val="000000" w:themeColor="text1"/>
          <w:szCs w:val="28"/>
        </w:rPr>
        <w:t>«</w:t>
      </w:r>
      <w:r w:rsidR="00695744">
        <w:rPr>
          <w:rFonts w:eastAsia="Calibri"/>
          <w:bCs/>
          <w:snapToGrid/>
          <w:color w:val="000000" w:themeColor="text1"/>
          <w:szCs w:val="28"/>
        </w:rPr>
        <w:t>ГОРОДСКАЯ СОЦИАЛЬНАЯ ИНСПЕКЦИЯ</w:t>
      </w:r>
      <w:r>
        <w:rPr>
          <w:rFonts w:eastAsia="Calibri"/>
          <w:bCs/>
          <w:snapToGrid/>
          <w:color w:val="000000" w:themeColor="text1"/>
          <w:szCs w:val="28"/>
        </w:rPr>
        <w:t>»</w:t>
      </w: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0" w:right="-143"/>
        <w:jc w:val="left"/>
        <w:rPr>
          <w:rFonts w:eastAsia="Calibri"/>
          <w:bCs/>
          <w:snapToGrid/>
          <w:color w:val="000000" w:themeColor="text1"/>
          <w:szCs w:val="28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 w:val="36"/>
          <w:szCs w:val="36"/>
        </w:rPr>
      </w:pP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 w:val="36"/>
          <w:szCs w:val="36"/>
        </w:rPr>
      </w:pPr>
      <w:r w:rsidRPr="00947281">
        <w:rPr>
          <w:rFonts w:eastAsia="Calibri"/>
          <w:bCs/>
          <w:snapToGrid/>
          <w:color w:val="000000" w:themeColor="text1"/>
          <w:sz w:val="36"/>
          <w:szCs w:val="36"/>
        </w:rPr>
        <w:t xml:space="preserve">Информация о работе </w:t>
      </w:r>
    </w:p>
    <w:p w:rsidR="009C7FC7" w:rsidRPr="00947281" w:rsidRDefault="00695744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 w:val="36"/>
          <w:szCs w:val="36"/>
        </w:rPr>
      </w:pPr>
      <w:r w:rsidRPr="00947281">
        <w:rPr>
          <w:rFonts w:eastAsia="Calibri"/>
          <w:bCs/>
          <w:snapToGrid/>
          <w:color w:val="000000" w:themeColor="text1"/>
          <w:sz w:val="36"/>
          <w:szCs w:val="36"/>
        </w:rPr>
        <w:t xml:space="preserve">ГБУ </w:t>
      </w:r>
      <w:r w:rsidR="00A00F5B">
        <w:rPr>
          <w:rFonts w:eastAsia="Calibri"/>
          <w:bCs/>
          <w:snapToGrid/>
          <w:color w:val="000000" w:themeColor="text1"/>
          <w:sz w:val="36"/>
          <w:szCs w:val="36"/>
        </w:rPr>
        <w:t>ТЦСО «Бибирево»</w:t>
      </w:r>
      <w:r w:rsidR="009C7FC7" w:rsidRPr="00947281">
        <w:rPr>
          <w:rFonts w:eastAsia="Calibri"/>
          <w:bCs/>
          <w:snapToGrid/>
          <w:color w:val="000000" w:themeColor="text1"/>
          <w:sz w:val="36"/>
          <w:szCs w:val="36"/>
        </w:rPr>
        <w:t xml:space="preserve"> филиал «Алтуфьевский» </w:t>
      </w:r>
    </w:p>
    <w:p w:rsidR="009C7FC7" w:rsidRPr="009472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color w:val="000000" w:themeColor="text1"/>
          <w:sz w:val="36"/>
          <w:szCs w:val="36"/>
        </w:rPr>
      </w:pPr>
      <w:r w:rsidRPr="00947281">
        <w:rPr>
          <w:rFonts w:eastAsia="Calibri"/>
          <w:bCs/>
          <w:snapToGrid/>
          <w:color w:val="000000" w:themeColor="text1"/>
          <w:sz w:val="36"/>
          <w:szCs w:val="36"/>
        </w:rPr>
        <w:t xml:space="preserve">в </w:t>
      </w:r>
      <w:r w:rsidR="00AE1F51" w:rsidRPr="00947281">
        <w:rPr>
          <w:rFonts w:eastAsia="Calibri"/>
          <w:bCs/>
          <w:snapToGrid/>
          <w:color w:val="000000" w:themeColor="text1"/>
          <w:sz w:val="36"/>
          <w:szCs w:val="36"/>
        </w:rPr>
        <w:t>202</w:t>
      </w:r>
      <w:r w:rsidR="00695744">
        <w:rPr>
          <w:rFonts w:eastAsia="Calibri"/>
          <w:bCs/>
          <w:snapToGrid/>
          <w:color w:val="000000" w:themeColor="text1"/>
          <w:sz w:val="36"/>
          <w:szCs w:val="36"/>
        </w:rPr>
        <w:t>3</w:t>
      </w:r>
      <w:r w:rsidRPr="00947281">
        <w:rPr>
          <w:rFonts w:eastAsia="Calibri"/>
          <w:bCs/>
          <w:snapToGrid/>
          <w:color w:val="000000" w:themeColor="text1"/>
          <w:sz w:val="36"/>
          <w:szCs w:val="36"/>
        </w:rPr>
        <w:t xml:space="preserve"> году.</w:t>
      </w:r>
    </w:p>
    <w:p w:rsidR="00450545" w:rsidRPr="00947281" w:rsidRDefault="009C7FC7" w:rsidP="009C7FC7">
      <w:pPr>
        <w:pStyle w:val="a8"/>
        <w:tabs>
          <w:tab w:val="left" w:pos="0"/>
          <w:tab w:val="left" w:pos="9214"/>
        </w:tabs>
        <w:contextualSpacing/>
        <w:rPr>
          <w:b/>
          <w:color w:val="000000" w:themeColor="text1"/>
        </w:rPr>
      </w:pPr>
      <w:r w:rsidRPr="00947281">
        <w:rPr>
          <w:color w:val="000000" w:themeColor="text1"/>
        </w:rPr>
        <w:br w:type="page"/>
      </w:r>
    </w:p>
    <w:p w:rsidR="00A00F5B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Информация о работе ГБУ </w:t>
      </w:r>
      <w:r w:rsidR="00A00F5B">
        <w:rPr>
          <w:rFonts w:ascii="Times New Roman" w:hAnsi="Times New Roman"/>
          <w:b/>
          <w:color w:val="000000" w:themeColor="text1"/>
          <w:sz w:val="28"/>
          <w:szCs w:val="28"/>
        </w:rPr>
        <w:t>ТЦСО «Бибирево»</w:t>
      </w:r>
    </w:p>
    <w:p w:rsidR="009959C5" w:rsidRPr="00947281" w:rsidRDefault="00737759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филиал «Алтуфьевский»</w:t>
      </w:r>
    </w:p>
    <w:p w:rsidR="009959C5" w:rsidRPr="00947281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>в 20</w:t>
      </w:r>
      <w:r w:rsidR="00AE1F51" w:rsidRPr="0094728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603A4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9959C5" w:rsidRDefault="009959C5" w:rsidP="0023474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2FD5" w:rsidRPr="00BA2FD5" w:rsidRDefault="00C46C4D" w:rsidP="0023474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2FD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44C2B" w:rsidRPr="00955FB1" w:rsidRDefault="00955FB1" w:rsidP="00A00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2FD5">
        <w:rPr>
          <w:rFonts w:ascii="Times New Roman" w:hAnsi="Times New Roman"/>
          <w:color w:val="000000" w:themeColor="text1"/>
          <w:sz w:val="28"/>
          <w:szCs w:val="28"/>
        </w:rPr>
        <w:t>16.11.</w:t>
      </w:r>
      <w:r w:rsidR="00C46C4D" w:rsidRPr="00BA2FD5">
        <w:rPr>
          <w:rFonts w:ascii="Times New Roman" w:hAnsi="Times New Roman"/>
          <w:color w:val="000000" w:themeColor="text1"/>
          <w:sz w:val="28"/>
          <w:szCs w:val="28"/>
        </w:rPr>
        <w:t xml:space="preserve">2023 ГБУ ТЦСО «Бибирево» </w:t>
      </w:r>
      <w:r w:rsidR="0045241D">
        <w:rPr>
          <w:rFonts w:ascii="Times New Roman" w:hAnsi="Times New Roman"/>
          <w:color w:val="000000" w:themeColor="text1"/>
          <w:sz w:val="28"/>
          <w:szCs w:val="28"/>
        </w:rPr>
        <w:t>переименован</w:t>
      </w:r>
      <w:r w:rsidRPr="00BA2FD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EE62AF" w:rsidRPr="00BA2FD5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F47A8A">
        <w:rPr>
          <w:rFonts w:ascii="Times New Roman" w:hAnsi="Times New Roman"/>
          <w:color w:val="000000" w:themeColor="text1"/>
          <w:sz w:val="28"/>
          <w:szCs w:val="28"/>
        </w:rPr>
        <w:t>ое бюджетное учреждение города М</w:t>
      </w:r>
      <w:r w:rsidR="00EE62AF" w:rsidRPr="00BA2FD5">
        <w:rPr>
          <w:rFonts w:ascii="Times New Roman" w:hAnsi="Times New Roman"/>
          <w:color w:val="000000" w:themeColor="text1"/>
          <w:sz w:val="28"/>
          <w:szCs w:val="28"/>
        </w:rPr>
        <w:t xml:space="preserve">осквы </w:t>
      </w:r>
      <w:r w:rsidRPr="00BA2FD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47A8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F47A8A" w:rsidRPr="00BA2FD5">
        <w:rPr>
          <w:rFonts w:ascii="Times New Roman" w:hAnsi="Times New Roman"/>
          <w:color w:val="000000" w:themeColor="text1"/>
          <w:sz w:val="28"/>
          <w:szCs w:val="28"/>
        </w:rPr>
        <w:t>ородская социальная инспекция</w:t>
      </w:r>
      <w:r w:rsidRPr="00BA2FD5">
        <w:rPr>
          <w:rFonts w:ascii="Times New Roman" w:hAnsi="Times New Roman"/>
          <w:color w:val="000000" w:themeColor="text1"/>
          <w:sz w:val="28"/>
          <w:szCs w:val="28"/>
        </w:rPr>
        <w:t>» сокращенное наименование ГБУ «ГСИ».</w:t>
      </w:r>
      <w:r w:rsidRPr="00955F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46C4D" w:rsidRDefault="00C46C4D" w:rsidP="00EE6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59C5" w:rsidRPr="00947281" w:rsidRDefault="009959C5" w:rsidP="00EE6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Задачи, которые были поставлены перед </w:t>
      </w:r>
      <w:r w:rsidR="00C46C4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87F44">
        <w:rPr>
          <w:rFonts w:ascii="Times New Roman" w:hAnsi="Times New Roman"/>
          <w:color w:val="000000" w:themeColor="text1"/>
          <w:sz w:val="28"/>
          <w:szCs w:val="28"/>
        </w:rPr>
        <w:t>Городской социальной инспекцией</w:t>
      </w:r>
      <w:r w:rsidR="00C46C4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7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AE1F51" w:rsidRPr="0094728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603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году выполнены в полном объеме.</w:t>
      </w:r>
    </w:p>
    <w:p w:rsidR="009959C5" w:rsidRPr="00947281" w:rsidRDefault="009959C5" w:rsidP="00EE6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Работа </w:t>
      </w:r>
      <w:r w:rsidR="00187F44">
        <w:rPr>
          <w:rFonts w:ascii="Times New Roman" w:hAnsi="Times New Roman"/>
          <w:color w:val="000000" w:themeColor="text1"/>
          <w:sz w:val="28"/>
          <w:szCs w:val="28"/>
        </w:rPr>
        <w:t>филиала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строилась в соответствии с </w:t>
      </w:r>
      <w:r w:rsidR="005A34D4" w:rsidRPr="00947281">
        <w:rPr>
          <w:rFonts w:ascii="Times New Roman" w:hAnsi="Times New Roman"/>
          <w:color w:val="000000" w:themeColor="text1"/>
          <w:sz w:val="28"/>
          <w:szCs w:val="28"/>
        </w:rPr>
        <w:t>Государственной программой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«Социальная </w:t>
      </w:r>
      <w:r w:rsidR="00737759" w:rsidRPr="00947281">
        <w:rPr>
          <w:rFonts w:ascii="Times New Roman" w:hAnsi="Times New Roman"/>
          <w:color w:val="000000" w:themeColor="text1"/>
          <w:sz w:val="28"/>
          <w:szCs w:val="28"/>
        </w:rPr>
        <w:t>поддержка жителей города Москвы»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:rsidR="009959C5" w:rsidRPr="00947281" w:rsidRDefault="009959C5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D30CA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Алтуфьевском </w:t>
      </w:r>
      <w:r w:rsidR="005A34D4" w:rsidRPr="00947281">
        <w:rPr>
          <w:rFonts w:ascii="Times New Roman" w:hAnsi="Times New Roman"/>
          <w:color w:val="000000" w:themeColor="text1"/>
          <w:sz w:val="28"/>
          <w:szCs w:val="28"/>
        </w:rPr>
        <w:t>районе проживает</w:t>
      </w:r>
      <w:r w:rsidR="003B01A3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30CA" w:rsidRPr="00947281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71669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187402" w:rsidRPr="00947281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187F44">
        <w:rPr>
          <w:rFonts w:ascii="Times New Roman" w:hAnsi="Times New Roman"/>
          <w:b/>
          <w:color w:val="000000" w:themeColor="text1"/>
          <w:sz w:val="28"/>
          <w:szCs w:val="28"/>
        </w:rPr>
        <w:t>753</w:t>
      </w:r>
      <w:r w:rsidR="008A12BF"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человек, из них на учете в 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Отделе социальной защиты населения района Алтуфьевский состоит </w:t>
      </w:r>
      <w:r w:rsidR="00187F44" w:rsidRPr="000635A6">
        <w:rPr>
          <w:rFonts w:ascii="Times New Roman" w:hAnsi="Times New Roman"/>
          <w:b/>
          <w:color w:val="000000" w:themeColor="text1"/>
          <w:sz w:val="28"/>
          <w:szCs w:val="28"/>
        </w:rPr>
        <w:t>16172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человек, в филиале «Алтуфьевский»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состоит </w:t>
      </w:r>
      <w:r w:rsidR="008A12BF" w:rsidRPr="00947281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716692">
        <w:rPr>
          <w:rFonts w:ascii="Times New Roman" w:hAnsi="Times New Roman"/>
          <w:b/>
          <w:color w:val="000000" w:themeColor="text1"/>
          <w:sz w:val="28"/>
          <w:szCs w:val="28"/>
        </w:rPr>
        <w:t>635</w:t>
      </w:r>
      <w:r w:rsidR="008A12BF"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человек, что составляет 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1669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 w:rsidR="0044430B"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от общего количества проживающих в районе граждан. </w:t>
      </w:r>
    </w:p>
    <w:p w:rsidR="009959C5" w:rsidRPr="00947281" w:rsidRDefault="009959C5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рамках реализации Государственной программы. </w:t>
      </w:r>
    </w:p>
    <w:p w:rsidR="009959C5" w:rsidRPr="00947281" w:rsidRDefault="009959C5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По состоянию на 01.01.20</w:t>
      </w:r>
      <w:r w:rsidR="007D30CA" w:rsidRPr="0094728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1669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г. в районе </w:t>
      </w:r>
      <w:r w:rsidR="00716692">
        <w:rPr>
          <w:rFonts w:ascii="Times New Roman" w:hAnsi="Times New Roman"/>
          <w:color w:val="000000" w:themeColor="text1"/>
          <w:sz w:val="28"/>
          <w:szCs w:val="28"/>
        </w:rPr>
        <w:t>зарегистрированы Ветеранов Великой Отечественной войны: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669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C43555"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>инвалид</w:t>
      </w:r>
      <w:r w:rsidR="007166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16692" w:rsidRPr="0071669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166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>участника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войны</w:t>
      </w:r>
      <w:r w:rsidR="00716692">
        <w:rPr>
          <w:rFonts w:ascii="Times New Roman" w:hAnsi="Times New Roman"/>
          <w:color w:val="000000" w:themeColor="text1"/>
          <w:sz w:val="28"/>
          <w:szCs w:val="28"/>
        </w:rPr>
        <w:t>, одному из которых в 2024 году исполнится 100 лет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16692">
        <w:rPr>
          <w:rFonts w:ascii="Times New Roman" w:hAnsi="Times New Roman"/>
          <w:b/>
          <w:color w:val="000000" w:themeColor="text1"/>
          <w:sz w:val="28"/>
          <w:szCs w:val="28"/>
        </w:rPr>
        <w:t>63</w:t>
      </w: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тружеников тыла</w:t>
      </w: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16692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="003B01A3"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вдов участников и инвалидов войны,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6692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EF797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жителей блокадного Ленинграда, </w:t>
      </w:r>
      <w:r w:rsidR="00716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10 </w:t>
      </w:r>
      <w:r w:rsidR="00EF7978" w:rsidRPr="00947281">
        <w:rPr>
          <w:rFonts w:ascii="Times New Roman" w:hAnsi="Times New Roman"/>
          <w:color w:val="000000" w:themeColor="text1"/>
          <w:sz w:val="28"/>
          <w:szCs w:val="28"/>
        </w:rPr>
        <w:t>бывших несовершеннолетних узников фашистских концлагерей</w:t>
      </w:r>
      <w:r w:rsidR="007948A7" w:rsidRPr="0094728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Мы работаем с этой категорией граждан в режиме </w:t>
      </w:r>
      <w:r w:rsidR="005A34D4" w:rsidRPr="00947281">
        <w:rPr>
          <w:rFonts w:ascii="Times New Roman" w:hAnsi="Times New Roman"/>
          <w:color w:val="000000" w:themeColor="text1"/>
          <w:sz w:val="28"/>
          <w:szCs w:val="28"/>
        </w:rPr>
        <w:t>социального патроната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  <w:r w:rsidR="00552F82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3BFE" w:rsidRPr="00947281" w:rsidRDefault="009959C5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</w:t>
      </w:r>
      <w:r w:rsidR="005A34D4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лужбы сиделок,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патронажных отде</w:t>
      </w:r>
      <w:r w:rsidR="00C43555" w:rsidRPr="00947281">
        <w:rPr>
          <w:rFonts w:ascii="Times New Roman" w:hAnsi="Times New Roman"/>
          <w:color w:val="000000" w:themeColor="text1"/>
          <w:sz w:val="28"/>
          <w:szCs w:val="28"/>
        </w:rPr>
        <w:t>лений, реабилитационные услуги.</w:t>
      </w:r>
      <w:r w:rsidR="00187402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На сегодняшний день сотрудники Дома ветеранов обслуживают </w:t>
      </w:r>
      <w:r w:rsidR="00187402"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</w:t>
      </w:r>
      <w:r w:rsidR="00187402" w:rsidRPr="00947281">
        <w:rPr>
          <w:rFonts w:ascii="Times New Roman" w:hAnsi="Times New Roman"/>
          <w:color w:val="000000" w:themeColor="text1"/>
          <w:sz w:val="28"/>
          <w:szCs w:val="28"/>
        </w:rPr>
        <w:t>ветерана Великой Отечественной войны из числа жителей района.</w:t>
      </w:r>
    </w:p>
    <w:p w:rsidR="00187402" w:rsidRPr="00947281" w:rsidRDefault="00187402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43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716692" w:rsidRPr="00BE43E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ветеранов ВОВ пользуются устройством «Тревожная кнопка», что позволяет различным службам города в режиме </w:t>
      </w:r>
      <w:proofErr w:type="gramStart"/>
      <w:r w:rsidRPr="00947281">
        <w:rPr>
          <w:rFonts w:ascii="Times New Roman" w:hAnsi="Times New Roman"/>
          <w:color w:val="000000" w:themeColor="text1"/>
          <w:sz w:val="28"/>
          <w:szCs w:val="28"/>
        </w:rPr>
        <w:t>он-лайн</w:t>
      </w:r>
      <w:proofErr w:type="gramEnd"/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оказывать необходимую, часто экстренную, помощь.</w:t>
      </w:r>
    </w:p>
    <w:p w:rsidR="00187402" w:rsidRPr="00947281" w:rsidRDefault="00187402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9959C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ветеранам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ВОВ </w:t>
      </w:r>
      <w:r w:rsidR="009959C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оказана услуга «Санаторий на дому». </w:t>
      </w:r>
    </w:p>
    <w:p w:rsidR="00686118" w:rsidRPr="00947281" w:rsidRDefault="00716692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3BFE" w:rsidRPr="00947281">
        <w:rPr>
          <w:rFonts w:ascii="Times New Roman" w:hAnsi="Times New Roman"/>
          <w:color w:val="000000" w:themeColor="text1"/>
          <w:sz w:val="28"/>
          <w:szCs w:val="28"/>
        </w:rPr>
        <w:t>в Социально-реабилитационный центр ветеранов войн и вооруженных сил ДТСЗН г.</w:t>
      </w:r>
      <w:r w:rsidR="005472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3BFE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Москвы на проведение полустационарного курса по </w:t>
      </w:r>
      <w:r w:rsidR="00053BFE" w:rsidRPr="00947281">
        <w:rPr>
          <w:rFonts w:ascii="Times New Roman" w:hAnsi="Times New Roman"/>
          <w:color w:val="000000" w:themeColor="text1"/>
          <w:sz w:val="28"/>
          <w:szCs w:val="28"/>
        </w:rPr>
        <w:lastRenderedPageBreak/>
        <w:t>о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>казанию реабилитационных услуг</w:t>
      </w:r>
      <w:r w:rsidR="00053BFE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направлено </w:t>
      </w:r>
      <w:r w:rsidRPr="00BE43E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68611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3BFE" w:rsidRPr="00947281">
        <w:rPr>
          <w:rFonts w:ascii="Times New Roman" w:hAnsi="Times New Roman"/>
          <w:color w:val="000000" w:themeColor="text1"/>
          <w:sz w:val="28"/>
          <w:szCs w:val="28"/>
        </w:rPr>
        <w:t>ветеранов боевых действий из числа жителей района.</w:t>
      </w:r>
    </w:p>
    <w:p w:rsidR="004A61DD" w:rsidRPr="00947281" w:rsidRDefault="0011727A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655C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году продолжилась работа по изготовлению и вручению ветеранам ВОВ памятных альбомов «Слово солдата Победы» на основании воспоминаний ветеранов, их фотографий прошлых и сегодняшних дней</w:t>
      </w:r>
      <w:r w:rsidR="00922B6C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. Альбомы вручены </w:t>
      </w:r>
      <w:r w:rsidR="00655C70" w:rsidRPr="00BE43E7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="00922B6C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ветеранам.</w:t>
      </w:r>
    </w:p>
    <w:p w:rsidR="00922B6C" w:rsidRPr="00947281" w:rsidRDefault="00922B6C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9 мая – самый великий и святой праздник. Мы гордимся поколением победителей, чтим их подвиг и наша память не только дань огромного уважения героическому прошлому – она служит для нас великой гордостью.</w:t>
      </w:r>
    </w:p>
    <w:p w:rsidR="00AF78B5" w:rsidRDefault="00922B6C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В связи с празднованием 7</w:t>
      </w:r>
      <w:r w:rsidR="00D043AB">
        <w:rPr>
          <w:rFonts w:ascii="Times New Roman" w:hAnsi="Times New Roman"/>
          <w:color w:val="000000" w:themeColor="text1"/>
          <w:sz w:val="28"/>
          <w:szCs w:val="28"/>
        </w:rPr>
        <w:t xml:space="preserve">8-й годовщины Победы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2 участник</w:t>
      </w:r>
      <w:r w:rsidR="00D043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ВОВ получили праздничные </w:t>
      </w:r>
      <w:r w:rsidR="002D603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продуктовые наборы, также к </w:t>
      </w:r>
      <w:r w:rsidR="0055465F" w:rsidRPr="0094728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043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5465F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-й </w:t>
      </w:r>
      <w:r w:rsidR="002D603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годовщине контрнаступления под Москвой </w:t>
      </w:r>
      <w:r w:rsidR="00D043A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D603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ветеранов </w:t>
      </w:r>
      <w:r w:rsidR="0055465F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ВОВ </w:t>
      </w:r>
      <w:r w:rsidR="002D6038" w:rsidRPr="00947281">
        <w:rPr>
          <w:rFonts w:ascii="Times New Roman" w:hAnsi="Times New Roman"/>
          <w:color w:val="000000" w:themeColor="text1"/>
          <w:sz w:val="28"/>
          <w:szCs w:val="28"/>
        </w:rPr>
        <w:t>получили праздничные продуктовые наборы.</w:t>
      </w:r>
    </w:p>
    <w:p w:rsidR="006B72FA" w:rsidRDefault="006B72FA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Москвы от 21 февраля 2006 г. № 112-ПП «О Регламенте Правительства Москвы» в целях уточнения адресного перечня жилых помещений ветеранов Великой Отечественной войны 1941-1945 гг., требующих выполнения ремонтных работ в 2023 году:</w:t>
      </w:r>
    </w:p>
    <w:p w:rsidR="00AF78B5" w:rsidRPr="00947281" w:rsidRDefault="00575C2F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 ветеранам ВОВ сделан косметический ремонт квартиры, на общую сумму 596 927,92 руб.</w:t>
      </w:r>
    </w:p>
    <w:p w:rsidR="005E66D0" w:rsidRPr="00947281" w:rsidRDefault="00D5433F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F78B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F78B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изменился порядок оказания адресной социальной помощи гражданам, находящимися в трудной жизненной ситуации. Основанием для оказания адресной социальной помощи является возникновение трудной жизненной ситуации </w:t>
      </w:r>
      <w:r w:rsidR="005E66D0" w:rsidRPr="00947281">
        <w:rPr>
          <w:rFonts w:ascii="Times New Roman" w:hAnsi="Times New Roman"/>
          <w:color w:val="000000" w:themeColor="text1"/>
          <w:sz w:val="28"/>
          <w:szCs w:val="28"/>
        </w:rPr>
        <w:t>вследствие</w:t>
      </w:r>
      <w:r w:rsidR="00AF78B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наступления одного или следующих обстоятельств </w:t>
      </w:r>
      <w:r w:rsidR="005E66D0" w:rsidRPr="009472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F78B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5E66D0" w:rsidRPr="00947281">
        <w:rPr>
          <w:rFonts w:ascii="Times New Roman" w:hAnsi="Times New Roman"/>
          <w:color w:val="000000" w:themeColor="text1"/>
          <w:sz w:val="28"/>
          <w:szCs w:val="28"/>
        </w:rPr>
        <w:t>ожар;</w:t>
      </w:r>
      <w:r w:rsidR="00AF78B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утрата ср</w:t>
      </w:r>
      <w:r w:rsidR="005E66D0" w:rsidRPr="00947281">
        <w:rPr>
          <w:rFonts w:ascii="Times New Roman" w:hAnsi="Times New Roman"/>
          <w:color w:val="000000" w:themeColor="text1"/>
          <w:sz w:val="28"/>
          <w:szCs w:val="28"/>
        </w:rPr>
        <w:t>едств к существованию вследствие</w:t>
      </w:r>
      <w:r w:rsidR="00AF78B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кражи, грабежа, мошенничества;</w:t>
      </w:r>
      <w:r w:rsidR="005E66D0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смерть одного из родителей несовершеннолетнего ребенка; отсутствие в течение длительного периода доходов от трудовой или иной деятельности; низкий уровень материальной обеспеченности.</w:t>
      </w:r>
    </w:p>
    <w:p w:rsidR="00922B6C" w:rsidRPr="00947281" w:rsidRDefault="005E66D0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В упреждающем порядке, при выявлении исходя из индивидуальных потребностей – ветеранам ВОВ и приравненных к ним льготных категорий жителей.</w:t>
      </w:r>
    </w:p>
    <w:p w:rsidR="004A61DD" w:rsidRPr="00947281" w:rsidRDefault="005E66D0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Таким образом, за 202</w:t>
      </w:r>
      <w:r w:rsidR="00132CE7">
        <w:rPr>
          <w:rFonts w:ascii="Times New Roman" w:hAnsi="Times New Roman"/>
          <w:color w:val="000000" w:themeColor="text1"/>
          <w:sz w:val="28"/>
          <w:szCs w:val="28"/>
        </w:rPr>
        <w:t>3 год выдано 5 –</w:t>
      </w:r>
      <w:proofErr w:type="spellStart"/>
      <w:r w:rsidR="00132CE7">
        <w:rPr>
          <w:rFonts w:ascii="Times New Roman" w:hAnsi="Times New Roman"/>
          <w:color w:val="000000" w:themeColor="text1"/>
          <w:sz w:val="28"/>
          <w:szCs w:val="28"/>
        </w:rPr>
        <w:t>ти</w:t>
      </w:r>
      <w:proofErr w:type="spellEnd"/>
      <w:r w:rsidR="00132CE7">
        <w:rPr>
          <w:rFonts w:ascii="Times New Roman" w:hAnsi="Times New Roman"/>
          <w:color w:val="000000" w:themeColor="text1"/>
          <w:sz w:val="28"/>
          <w:szCs w:val="28"/>
        </w:rPr>
        <w:t xml:space="preserve"> ветеранам ВОВ -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электронны</w:t>
      </w:r>
      <w:r w:rsidR="00132CE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сертификат</w:t>
      </w:r>
      <w:r w:rsidR="00132CE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на товары длит</w:t>
      </w:r>
      <w:r w:rsidR="00C31E65" w:rsidRPr="00947281">
        <w:rPr>
          <w:rFonts w:ascii="Times New Roman" w:hAnsi="Times New Roman"/>
          <w:color w:val="000000" w:themeColor="text1"/>
          <w:sz w:val="28"/>
          <w:szCs w:val="28"/>
        </w:rPr>
        <w:t>ельного пользования</w:t>
      </w:r>
      <w:r w:rsidR="00132CE7">
        <w:rPr>
          <w:rFonts w:ascii="Times New Roman" w:hAnsi="Times New Roman"/>
          <w:color w:val="000000" w:themeColor="text1"/>
          <w:sz w:val="28"/>
          <w:szCs w:val="28"/>
        </w:rPr>
        <w:t xml:space="preserve"> (телевизор, СВЧ-печь, пылесос)</w:t>
      </w:r>
      <w:r w:rsidR="00C31E6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132CE7">
        <w:rPr>
          <w:rFonts w:ascii="Times New Roman" w:hAnsi="Times New Roman"/>
          <w:color w:val="000000" w:themeColor="text1"/>
          <w:sz w:val="28"/>
          <w:szCs w:val="28"/>
        </w:rPr>
        <w:t>общую сумму 39500</w:t>
      </w:r>
      <w:r w:rsidR="00C31E6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9959C5" w:rsidRPr="00947281" w:rsidRDefault="009959C5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 активно использоваться форма социального обслуживания людей пожилого возраста – социальные услуги на дому. В </w:t>
      </w:r>
      <w:r w:rsidR="005A34D4" w:rsidRPr="00947281">
        <w:rPr>
          <w:rFonts w:ascii="Times New Roman" w:hAnsi="Times New Roman"/>
          <w:color w:val="000000" w:themeColor="text1"/>
          <w:sz w:val="28"/>
          <w:szCs w:val="28"/>
        </w:rPr>
        <w:t>филиал</w:t>
      </w:r>
      <w:r w:rsidR="00D5433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3629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«Алтуфьевский»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функциониру</w:t>
      </w:r>
      <w:r w:rsidR="00D5433F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3B01A3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61DD" w:rsidRPr="0094728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отде</w:t>
      </w:r>
      <w:r w:rsidR="00D5433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4A61DD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социального обслуживания на дому. З</w:t>
      </w:r>
      <w:r w:rsidR="00D5433F">
        <w:rPr>
          <w:rFonts w:ascii="Times New Roman" w:hAnsi="Times New Roman"/>
          <w:color w:val="000000" w:themeColor="text1"/>
          <w:sz w:val="28"/>
          <w:szCs w:val="28"/>
        </w:rPr>
        <w:t>адача, которая стоит перед этим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отдел</w:t>
      </w:r>
      <w:r w:rsidR="00D5433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– сохранение пребывания гражданина в привычной благоприятной среде.</w:t>
      </w:r>
    </w:p>
    <w:p w:rsidR="009959C5" w:rsidRPr="00947281" w:rsidRDefault="009959C5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D5433F">
        <w:rPr>
          <w:rFonts w:ascii="Times New Roman" w:hAnsi="Times New Roman"/>
          <w:color w:val="000000" w:themeColor="text1"/>
          <w:sz w:val="28"/>
          <w:szCs w:val="28"/>
        </w:rPr>
        <w:t>31.12.2023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года на социальном обслуживании на дому в </w:t>
      </w:r>
      <w:r w:rsidR="007D30CA" w:rsidRPr="00947281">
        <w:rPr>
          <w:rFonts w:ascii="Times New Roman" w:hAnsi="Times New Roman"/>
          <w:color w:val="000000" w:themeColor="text1"/>
          <w:sz w:val="28"/>
          <w:szCs w:val="28"/>
        </w:rPr>
        <w:t>филиале «Алтуфьевский»</w:t>
      </w:r>
      <w:r w:rsidR="00E50A2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состо</w:t>
      </w:r>
      <w:r w:rsidR="00D5433F">
        <w:rPr>
          <w:rFonts w:ascii="Times New Roman" w:hAnsi="Times New Roman"/>
          <w:color w:val="000000" w:themeColor="text1"/>
          <w:sz w:val="28"/>
          <w:szCs w:val="28"/>
        </w:rPr>
        <w:t>яло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61DD" w:rsidRPr="00947281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D5433F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05E2" w:rsidRPr="00947281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Социальные услуги оказываются социальными работниками на основании Индивидуальной программы предоставления социальных услуг (ИППСУ).</w:t>
      </w:r>
    </w:p>
    <w:p w:rsidR="00D01F74" w:rsidRPr="00947281" w:rsidRDefault="009959C5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Всего за 20</w:t>
      </w:r>
      <w:r w:rsidR="00930290" w:rsidRPr="0094728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5433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год получателям социальных услуг на дому было оказано </w:t>
      </w:r>
      <w:r w:rsidR="007D68E6">
        <w:rPr>
          <w:rFonts w:ascii="Times New Roman" w:hAnsi="Times New Roman"/>
          <w:b/>
          <w:color w:val="000000" w:themeColor="text1"/>
          <w:sz w:val="28"/>
          <w:szCs w:val="28"/>
        </w:rPr>
        <w:t>57</w:t>
      </w:r>
      <w:r w:rsidR="001B309D">
        <w:rPr>
          <w:rFonts w:ascii="Times New Roman" w:hAnsi="Times New Roman"/>
          <w:b/>
          <w:color w:val="000000" w:themeColor="text1"/>
          <w:sz w:val="28"/>
          <w:szCs w:val="28"/>
        </w:rPr>
        <w:t>615</w:t>
      </w:r>
      <w:r w:rsidR="00930290"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услуг.  </w:t>
      </w:r>
    </w:p>
    <w:p w:rsidR="00AF78B5" w:rsidRPr="00F47A8A" w:rsidRDefault="00AF78B5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59C5" w:rsidRPr="00F47A8A" w:rsidRDefault="009959C5" w:rsidP="00EE62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7A8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Одним из важнейших направлений работы является социальная интеграция инвалидов и формирование </w:t>
      </w:r>
      <w:proofErr w:type="spellStart"/>
      <w:r w:rsidRPr="00F47A8A">
        <w:rPr>
          <w:rFonts w:ascii="Times New Roman" w:hAnsi="Times New Roman"/>
          <w:color w:val="000000" w:themeColor="text1"/>
          <w:sz w:val="28"/>
          <w:szCs w:val="28"/>
        </w:rPr>
        <w:t>безбарьерной</w:t>
      </w:r>
      <w:proofErr w:type="spellEnd"/>
      <w:r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среды для инвалидов и маломобильных групп населения.</w:t>
      </w:r>
    </w:p>
    <w:p w:rsidR="009959C5" w:rsidRPr="00F47A8A" w:rsidRDefault="009959C5" w:rsidP="00EE62AF">
      <w:pPr>
        <w:pStyle w:val="a6"/>
        <w:spacing w:after="0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Продолжалась работа по обеспечению инвалидов техническими средствами реабилитации и абсорбирующим бельем в соответствии с индивидуальными программами реабилитации и </w:t>
      </w:r>
      <w:proofErr w:type="spellStart"/>
      <w:r w:rsidRPr="00F47A8A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. Эту услугу </w:t>
      </w:r>
      <w:r w:rsidR="00661E84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оказывает Пункт приема, выдачи 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>технических средств реабилитации,</w:t>
      </w:r>
      <w:r w:rsidR="0021082E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который обслуживает инвалидов 2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>-х районов</w:t>
      </w:r>
      <w:r w:rsidR="0021082E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(Алтуфьевский, Бибирево)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9959C5" w:rsidRPr="00F47A8A" w:rsidRDefault="0021082E" w:rsidP="00EE62AF">
      <w:pPr>
        <w:pStyle w:val="a6"/>
        <w:spacing w:after="0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47A8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F71CF" w:rsidRPr="00F47A8A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="003B01A3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1C6" w:rsidRPr="00F47A8A">
        <w:rPr>
          <w:rFonts w:ascii="Times New Roman" w:hAnsi="Times New Roman"/>
          <w:color w:val="000000" w:themeColor="text1"/>
          <w:sz w:val="28"/>
          <w:szCs w:val="28"/>
        </w:rPr>
        <w:t>инвалида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- жителя Алтуфьевского района</w:t>
      </w:r>
      <w:r w:rsidR="00A821C6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959C5" w:rsidRPr="00F47A8A">
        <w:rPr>
          <w:rFonts w:ascii="Times New Roman" w:hAnsi="Times New Roman"/>
          <w:color w:val="000000" w:themeColor="text1"/>
          <w:sz w:val="28"/>
          <w:szCs w:val="28"/>
        </w:rPr>
        <w:t>самостоятельно приобретали ТСР или абсорбирующее белье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>, за самостоятельное приобретение выплачена</w:t>
      </w:r>
      <w:r w:rsidR="009959C5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денежная компенсация</w:t>
      </w:r>
      <w:r w:rsidR="00A04F24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71CF" w:rsidRPr="00F47A8A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F71CF" w:rsidRPr="00F47A8A">
        <w:rPr>
          <w:rFonts w:ascii="Times New Roman" w:hAnsi="Times New Roman"/>
          <w:color w:val="000000" w:themeColor="text1"/>
          <w:sz w:val="28"/>
          <w:szCs w:val="28"/>
        </w:rPr>
        <w:t>325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> 162, 52</w:t>
      </w:r>
      <w:r w:rsidR="009959C5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:rsidR="002837A9" w:rsidRPr="00F47A8A" w:rsidRDefault="0034743F" w:rsidP="00EE62AF">
      <w:pPr>
        <w:pStyle w:val="a6"/>
        <w:spacing w:after="0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47A8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F71CF" w:rsidRPr="00F47A8A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71CF" w:rsidRPr="00F47A8A">
        <w:rPr>
          <w:rFonts w:ascii="Times New Roman" w:hAnsi="Times New Roman"/>
          <w:color w:val="000000" w:themeColor="text1"/>
          <w:sz w:val="28"/>
          <w:szCs w:val="28"/>
        </w:rPr>
        <w:t>инвалида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837A9"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жителя</w:t>
      </w:r>
      <w:r w:rsidRPr="00F47A8A">
        <w:rPr>
          <w:rFonts w:ascii="Times New Roman" w:hAnsi="Times New Roman"/>
          <w:color w:val="000000" w:themeColor="text1"/>
          <w:sz w:val="28"/>
          <w:szCs w:val="28"/>
        </w:rPr>
        <w:t xml:space="preserve"> Алтуфьевского райо</w:t>
      </w:r>
      <w:r w:rsidR="002837A9" w:rsidRPr="00F47A8A">
        <w:rPr>
          <w:rFonts w:ascii="Times New Roman" w:hAnsi="Times New Roman"/>
          <w:color w:val="000000" w:themeColor="text1"/>
          <w:sz w:val="28"/>
          <w:szCs w:val="28"/>
        </w:rPr>
        <w:t>на обеспечены 32</w:t>
      </w:r>
      <w:r w:rsidR="00DF71CF" w:rsidRPr="00F47A8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37A9" w:rsidRPr="00F47A8A">
        <w:rPr>
          <w:rFonts w:ascii="Times New Roman" w:hAnsi="Times New Roman"/>
          <w:color w:val="000000" w:themeColor="text1"/>
          <w:sz w:val="28"/>
          <w:szCs w:val="28"/>
        </w:rPr>
        <w:t> 979 изделиями в виде ТСР и абсорбирующего белья.</w:t>
      </w:r>
    </w:p>
    <w:p w:rsidR="001D254B" w:rsidRPr="00F47A8A" w:rsidRDefault="001D254B" w:rsidP="00EE62AF">
      <w:pPr>
        <w:pStyle w:val="a6"/>
        <w:spacing w:after="0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D254B" w:rsidRPr="00947281" w:rsidRDefault="002C08DE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1C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D254B" w:rsidRPr="00DF71CF">
        <w:rPr>
          <w:rFonts w:ascii="Times New Roman" w:hAnsi="Times New Roman"/>
          <w:color w:val="000000" w:themeColor="text1"/>
          <w:sz w:val="28"/>
          <w:szCs w:val="28"/>
        </w:rPr>
        <w:t>роект «Школа родственного ухода»</w:t>
      </w:r>
      <w:r w:rsidRPr="00DF71CF">
        <w:rPr>
          <w:color w:val="000000" w:themeColor="text1"/>
        </w:rPr>
        <w:t xml:space="preserve"> </w:t>
      </w:r>
      <w:r w:rsidR="001D254B" w:rsidRPr="00DF71CF">
        <w:rPr>
          <w:rFonts w:ascii="Times New Roman" w:hAnsi="Times New Roman"/>
          <w:color w:val="000000" w:themeColor="text1"/>
          <w:sz w:val="28"/>
          <w:szCs w:val="28"/>
        </w:rPr>
        <w:t>направлен на оказание всесторонней помощи людям, которые ухаживают за близкими маломобильными людьми, поддержки их оптимального уровня жизни в окружении семьи.</w:t>
      </w:r>
      <w:r w:rsidR="001D254B" w:rsidRPr="00DF71CF">
        <w:rPr>
          <w:color w:val="000000" w:themeColor="text1"/>
        </w:rPr>
        <w:t xml:space="preserve"> </w:t>
      </w:r>
      <w:r w:rsidR="001D254B" w:rsidRPr="00DF71CF">
        <w:rPr>
          <w:rFonts w:ascii="Times New Roman" w:hAnsi="Times New Roman"/>
          <w:color w:val="000000" w:themeColor="text1"/>
          <w:sz w:val="28"/>
          <w:szCs w:val="28"/>
        </w:rPr>
        <w:t>Обучение в школе родственного</w:t>
      </w:r>
      <w:r w:rsidR="001D254B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ухода поможет:</w:t>
      </w:r>
    </w:p>
    <w:p w:rsidR="001D254B" w:rsidRPr="00947281" w:rsidRDefault="001D254B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ab/>
        <w:t>Получить знания о потребностях малоподвижного или ослабленного человека, алгоритмах и правилах проведения гигиенических процедур, а также практические навыки ухода в домашней обстановке.</w:t>
      </w:r>
    </w:p>
    <w:p w:rsidR="001D254B" w:rsidRPr="00947281" w:rsidRDefault="001D254B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ab/>
        <w:t>Снизить риск возможного развития тяжелых осложнений у тяжелобольных людей.</w:t>
      </w:r>
    </w:p>
    <w:p w:rsidR="001D254B" w:rsidRPr="00947281" w:rsidRDefault="001D254B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ab/>
        <w:t>Адаптировать жилое пространство к потребностям нуждающегося человека, в том числе с использованием технических средств реабилитации и вспомогательного оборудования.</w:t>
      </w:r>
    </w:p>
    <w:p w:rsidR="001D254B" w:rsidRPr="00947281" w:rsidRDefault="001D254B" w:rsidP="00EE62AF">
      <w:pPr>
        <w:spacing w:after="0" w:line="240" w:lineRule="auto"/>
        <w:jc w:val="both"/>
        <w:rPr>
          <w:color w:val="000000" w:themeColor="text1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ab/>
        <w:t>Создать благоприятную обстановку и психологическую атмосферу в семье</w:t>
      </w:r>
      <w:r w:rsidRPr="00947281">
        <w:rPr>
          <w:color w:val="000000" w:themeColor="text1"/>
        </w:rPr>
        <w:t xml:space="preserve">. </w:t>
      </w:r>
    </w:p>
    <w:p w:rsidR="001D254B" w:rsidRPr="00947281" w:rsidRDefault="001D254B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В учреждении назначен ответственный специалист, являющийся руководителем Школы родственного ухода Алтуфьевского района, который взаимодействует с Отделением реабилитации ТЦСО «Бибирево», общественными организациями района для выявление потенциальных участников ШРУ, с самими заявителями, оказывает необходимые консультации, выявляет нуждаемость семей в тренере-консультанте.</w:t>
      </w:r>
    </w:p>
    <w:p w:rsidR="001D254B" w:rsidRPr="00947281" w:rsidRDefault="001D254B" w:rsidP="00EE62AF">
      <w:pPr>
        <w:pStyle w:val="a6"/>
        <w:spacing w:after="0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По состоянию на 30.12.202</w:t>
      </w:r>
      <w:r w:rsidR="002C08D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заявки на обучение подали </w:t>
      </w:r>
      <w:r w:rsidR="002C08DE" w:rsidRPr="002C08DE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жителей района, консультации тренера получили </w:t>
      </w:r>
      <w:r w:rsidR="002C08D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семьи, </w:t>
      </w:r>
      <w:r w:rsidR="002C08D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консультаци</w:t>
      </w:r>
      <w:r w:rsidR="002C08D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с выездом на дом с обучением мытья головы лежачему человеку.</w:t>
      </w:r>
    </w:p>
    <w:p w:rsidR="0034743F" w:rsidRPr="00947281" w:rsidRDefault="002837A9" w:rsidP="00EE62AF">
      <w:pPr>
        <w:pStyle w:val="a6"/>
        <w:spacing w:after="0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2BC8" w:rsidRPr="00554B02" w:rsidRDefault="001D254B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B02">
        <w:rPr>
          <w:rFonts w:ascii="Times New Roman" w:hAnsi="Times New Roman"/>
          <w:color w:val="000000" w:themeColor="text1"/>
          <w:sz w:val="28"/>
          <w:szCs w:val="28"/>
        </w:rPr>
        <w:t>Также, о</w:t>
      </w:r>
      <w:r w:rsidR="009959C5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дним из важных направлений деятельности Центра, является предоставление </w:t>
      </w:r>
      <w:r w:rsidR="009959C5" w:rsidRPr="00554B02">
        <w:rPr>
          <w:rFonts w:ascii="Times New Roman" w:hAnsi="Times New Roman"/>
          <w:b/>
          <w:color w:val="000000" w:themeColor="text1"/>
          <w:sz w:val="28"/>
          <w:szCs w:val="28"/>
        </w:rPr>
        <w:t>платных социальных услуг</w:t>
      </w:r>
      <w:r w:rsidR="009959C5" w:rsidRPr="00554B02">
        <w:rPr>
          <w:rFonts w:ascii="Times New Roman" w:hAnsi="Times New Roman"/>
          <w:color w:val="000000" w:themeColor="text1"/>
          <w:sz w:val="28"/>
          <w:szCs w:val="28"/>
        </w:rPr>
        <w:t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 в помощи соци</w:t>
      </w:r>
      <w:r w:rsidR="00A821C6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альных работников. </w:t>
      </w:r>
    </w:p>
    <w:p w:rsidR="00C62BC8" w:rsidRPr="00554B02" w:rsidRDefault="00A821C6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B02">
        <w:rPr>
          <w:rFonts w:ascii="Times New Roman" w:hAnsi="Times New Roman"/>
          <w:color w:val="000000" w:themeColor="text1"/>
          <w:sz w:val="28"/>
          <w:szCs w:val="28"/>
        </w:rPr>
        <w:lastRenderedPageBreak/>
        <w:t>Всего за 20</w:t>
      </w:r>
      <w:r w:rsidR="0037534B" w:rsidRPr="00554B0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E355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959C5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 год нашими сотрудниками оказаны платные услуги </w:t>
      </w:r>
      <w:r w:rsidR="005E355C">
        <w:rPr>
          <w:rFonts w:ascii="Times New Roman" w:hAnsi="Times New Roman"/>
          <w:b/>
          <w:color w:val="000000" w:themeColor="text1"/>
          <w:sz w:val="28"/>
          <w:szCs w:val="28"/>
        </w:rPr>
        <w:t>60</w:t>
      </w:r>
      <w:r w:rsidR="00E82990" w:rsidRPr="00554B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959C5" w:rsidRPr="00554B02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1D254B" w:rsidRPr="00554B02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925F61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9C5" w:rsidRPr="00554B02">
        <w:rPr>
          <w:rFonts w:ascii="Times New Roman" w:hAnsi="Times New Roman"/>
          <w:color w:val="000000" w:themeColor="text1"/>
          <w:sz w:val="28"/>
          <w:szCs w:val="28"/>
        </w:rPr>
        <w:t>на сумму</w:t>
      </w:r>
      <w:r w:rsidR="003B01A3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55C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C62BC8" w:rsidRPr="00554B02">
        <w:rPr>
          <w:rFonts w:ascii="Times New Roman" w:hAnsi="Times New Roman"/>
          <w:color w:val="000000" w:themeColor="text1"/>
          <w:sz w:val="28"/>
          <w:szCs w:val="28"/>
        </w:rPr>
        <w:t>,7</w:t>
      </w:r>
      <w:r w:rsidR="005E355C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5A34D4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9959C5" w:rsidRPr="00554B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959C5" w:rsidRPr="00554B02">
        <w:rPr>
          <w:rFonts w:ascii="Times New Roman" w:hAnsi="Times New Roman"/>
          <w:color w:val="000000" w:themeColor="text1"/>
          <w:sz w:val="28"/>
          <w:szCs w:val="28"/>
        </w:rPr>
        <w:t>рублей.</w:t>
      </w:r>
      <w:r w:rsidR="004939D3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2BC8" w:rsidRPr="00554B02" w:rsidRDefault="005E355C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C62BC8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 человек получает услуги социального обслуживания на дому на частично платной основе, в связи с превышением среднедушевого дохода более, чем 1,5 ПМ. Заработано</w:t>
      </w:r>
      <w:r w:rsidR="002C08DE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C08DE" w:rsidRPr="00554B02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C62BC8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C08DE" w:rsidRPr="00554B02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C62BC8" w:rsidRPr="00554B02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</w:p>
    <w:p w:rsidR="009959C5" w:rsidRPr="00947281" w:rsidRDefault="009959C5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B02">
        <w:rPr>
          <w:rFonts w:ascii="Times New Roman" w:hAnsi="Times New Roman"/>
          <w:color w:val="000000" w:themeColor="text1"/>
          <w:sz w:val="28"/>
          <w:szCs w:val="28"/>
        </w:rPr>
        <w:t>Заработанные денежные средства пошли на заработную плату работников, а также на укрепление материальной базы Центра.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534B" w:rsidRDefault="0037534B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4B02" w:rsidRDefault="00554B02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4B02" w:rsidRDefault="00554B02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4B02" w:rsidRDefault="00554B02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4B02" w:rsidRPr="00947281" w:rsidRDefault="00554B02" w:rsidP="00EE62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6DFC" w:rsidRPr="00947281" w:rsidRDefault="006B6DFC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4DA" w:rsidRPr="00947281" w:rsidRDefault="009C64DA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472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Постановления Правительства Москвы от 18.12.2018г. №1578-ПП «О реализации в городе Москве проекта «Московское долголетие» в Алтуфьевском районе реализуется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проект «Московское долголетие». </w:t>
      </w:r>
    </w:p>
    <w:p w:rsidR="009C64DA" w:rsidRPr="003656E6" w:rsidRDefault="009C64DA" w:rsidP="00EE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9472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Основная цель проекта – помочь людям старшего возраста, как вышедшим на заслуженный отдых, так и продолжающим трудовую деятельность, продолжать активный образ жизни за счет регулярных занятий </w:t>
      </w:r>
      <w:r w:rsidRPr="003656E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спортом, творчеством, получения новых навыков и знаний.</w:t>
      </w:r>
    </w:p>
    <w:p w:rsidR="009C64DA" w:rsidRPr="003656E6" w:rsidRDefault="009C64DA" w:rsidP="00EE62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В реализации проекта на территории района Алтуфьевский в 2023 году участвовали 27 организаций: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ГБОУ «Школа 1370»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ГБОУ «Школа 305»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ГБПОУ ПК </w:t>
      </w:r>
      <w:proofErr w:type="spellStart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им.П.А.Овчинникова</w:t>
      </w:r>
      <w:proofErr w:type="spellEnd"/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ГБУК г. Москвы ОКЦ СВАО (Библиотека № 64)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ГБУ «СДЦ Кентавр» филиал «ЭПИ-Алтуфьево»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ООО «Мой учитель»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Колобов И.Т.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Арутюнян Р. Р.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Муравьева И.В.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ИП </w:t>
      </w:r>
      <w:proofErr w:type="spellStart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Познанский</w:t>
      </w:r>
      <w:proofErr w:type="spellEnd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Д.В.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ООО «Точка опоры»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Вольнова Е. А.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АНО «Линия жизни»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АНО МЭЦ «ЭПИ»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ООО «Белое золото»</w:t>
      </w:r>
    </w:p>
    <w:p w:rsidR="009C64DA" w:rsidRPr="003656E6" w:rsidRDefault="009C64DA" w:rsidP="00EE62A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3656E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Региональная общественная организация Военно-патриотический клуб Спецназ "XXI"</w:t>
      </w:r>
      <w:r w:rsidRPr="003656E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Никифорова Н.А.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Подгорнова Ю.А.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Амелин Р.М.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ИП Мурашова О.Ю. 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АНО «Центр «</w:t>
      </w:r>
      <w:proofErr w:type="spellStart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Ломоносовец</w:t>
      </w:r>
      <w:proofErr w:type="spellEnd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ООО «Раш»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 Религиозная организация "Подворье Патриарха Московского и всея Руси -храм Торжества Православия в Алтуфьево г.</w:t>
      </w:r>
      <w:r w:rsidR="004524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Москвы Русской Православной Церкви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ООО </w:t>
      </w:r>
      <w:proofErr w:type="gramStart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« Модерн</w:t>
      </w:r>
      <w:proofErr w:type="gramEnd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Мурашова О. Ю.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ИП </w:t>
      </w:r>
      <w:proofErr w:type="spellStart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Эдис</w:t>
      </w:r>
      <w:proofErr w:type="spellEnd"/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Н. Е.</w:t>
      </w:r>
    </w:p>
    <w:p w:rsidR="009C64DA" w:rsidRPr="003656E6" w:rsidRDefault="009C64DA" w:rsidP="00EE6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- ИП Артемова Ю. С.</w:t>
      </w:r>
    </w:p>
    <w:p w:rsidR="009C64DA" w:rsidRPr="003656E6" w:rsidRDefault="009C64DA" w:rsidP="00EE62AF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конец 2023 г. в районе работает в режиме онлайн </w:t>
      </w:r>
      <w:r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 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групп, и </w:t>
      </w:r>
      <w:r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>62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группы в помещениях поставщиков и на свежем воздухе. Занятия проекта посещали </w:t>
      </w:r>
      <w:r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>1553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человек. </w:t>
      </w:r>
    </w:p>
    <w:p w:rsidR="009C64DA" w:rsidRPr="003656E6" w:rsidRDefault="009C64DA" w:rsidP="00EE62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Подводя итоги текущего года, хочется отметить заинтересованность жителей Алтуфьевского района занятиями проекта «Московское долголетие». Проект постоянно развивается, динамика прироста новых людей ежедневно составляет </w:t>
      </w:r>
      <w:r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– </w:t>
      </w:r>
      <w:r w:rsidR="003656E6"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 w:rsidR="003656E6"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человек.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9C64DA" w:rsidRPr="003656E6" w:rsidRDefault="009C64DA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>Занятия в режиме онлайн дают уникальную возможность участникам проекта «Московское долголетие», жителям Алтуфьевского района, находить себе занятия по душе и зачисляться в группы любого Центра и филиала Москвы. Наиболее востребованными з</w:t>
      </w:r>
      <w:r w:rsidRPr="003656E6">
        <w:rPr>
          <w:rFonts w:ascii="Times New Roman" w:hAnsi="Times New Roman"/>
          <w:color w:val="000000" w:themeColor="text1"/>
          <w:sz w:val="28"/>
          <w:szCs w:val="28"/>
        </w:rPr>
        <w:t xml:space="preserve">анятиями на свежем воздухе в рамках проекта «Московское долголетие», являются 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скандинавская ходьба, дыхательная гимнастика, йога и пешие экскурсии по городу Москве. Особую популярность в 2023 году имели группы по изучению и освоению мобильных устройств, а, именно, смартфонов, участники очень активно занимаются по данному направлению, желая жить в ногу со временем. По просьбам участников проекта «Московское долголетие» жителей района </w:t>
      </w:r>
      <w:r w:rsidR="0045241D">
        <w:rPr>
          <w:rFonts w:ascii="Times New Roman" w:hAnsi="Times New Roman"/>
          <w:bCs/>
          <w:color w:val="000000" w:themeColor="text1"/>
          <w:sz w:val="28"/>
          <w:szCs w:val="28"/>
        </w:rPr>
        <w:t>Алтуфьевский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2023 году были открыты новые направления – Роспись по тканям, Папье-маше.</w:t>
      </w:r>
    </w:p>
    <w:p w:rsidR="009C64DA" w:rsidRPr="003656E6" w:rsidRDefault="009C64DA" w:rsidP="00EE62AF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3656E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Проект «Московское долголетие» долгосрочный, в декабре 2023 году состоялась новая заявочная кампания, планируемый прирост новых участников проекта составляет </w:t>
      </w:r>
      <w:r w:rsidRPr="003656E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1500</w:t>
      </w:r>
      <w:r w:rsidRPr="003656E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человек.</w:t>
      </w:r>
    </w:p>
    <w:p w:rsidR="009C64DA" w:rsidRPr="003656E6" w:rsidRDefault="009C64DA" w:rsidP="00EE62AF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3656E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Хочется поблагодарить наших партнеров за совместную плодотворную работу, качество проведения досуговых занятий, творческий подход, заинтересованность в общем деле, а также за привлечение новых граждан в проект, выразить слова благодарности районной управе, муниципальным депутатам, общественным организациям района за помощь в информировании населения и организации мероприятий. </w:t>
      </w:r>
    </w:p>
    <w:p w:rsidR="009C64DA" w:rsidRPr="003656E6" w:rsidRDefault="009C64DA" w:rsidP="00EE62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2023 года активно продолжалась реализация экскурсионной программы «Добрый автобус» - это бонусная программа для активных участников проекта «Московское долголетие». В 2023 году более </w:t>
      </w:r>
      <w:r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900 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пенсионеров района посетили </w:t>
      </w:r>
      <w:r w:rsidRPr="003656E6">
        <w:rPr>
          <w:rFonts w:ascii="Times New Roman" w:hAnsi="Times New Roman"/>
          <w:b/>
          <w:bCs/>
          <w:color w:val="000000" w:themeColor="text1"/>
          <w:sz w:val="28"/>
          <w:szCs w:val="28"/>
        </w:rPr>
        <w:t>33</w:t>
      </w:r>
      <w:r w:rsidRPr="0036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экскурсии по достопримечательностям Москвы и Московской области. </w:t>
      </w:r>
    </w:p>
    <w:p w:rsidR="009C64DA" w:rsidRPr="003656E6" w:rsidRDefault="009C64DA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t xml:space="preserve">Также в 2023 году участники проекта «Московское долголетие» Алтуфьевского района посещали театры, выставки, концертные программы, мастер-классы, а также принимали участие в районных, окружных и городских мероприятиях.  </w:t>
      </w:r>
    </w:p>
    <w:p w:rsidR="009C64DA" w:rsidRPr="003656E6" w:rsidRDefault="009C64DA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t xml:space="preserve">Так в феврале 2023 года команда района Алтуфьевский приняла участие в спортивных соревнованиях «Игры Долголетия». </w:t>
      </w:r>
    </w:p>
    <w:p w:rsidR="009C64DA" w:rsidRPr="003656E6" w:rsidRDefault="009C64DA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lastRenderedPageBreak/>
        <w:t>В марте 2023 года команды участников проекта жителей Алтуфьевского района приняли участие в пятиборье посвященному празднованию 5-летия со дня основания проекта «Московское долголетие».</w:t>
      </w:r>
    </w:p>
    <w:p w:rsidR="009C64DA" w:rsidRPr="003656E6" w:rsidRDefault="009C64DA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t xml:space="preserve">В мае было проведено окружное мероприятие, посвященное 101-летию скандинавской ходьбы, в котором участвовала команда из 30 человек активистов проекта. </w:t>
      </w:r>
    </w:p>
    <w:p w:rsidR="009C64DA" w:rsidRPr="003656E6" w:rsidRDefault="009C64DA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64DA" w:rsidRPr="003656E6" w:rsidRDefault="009C64DA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t>В июне 2023 года участник Иванов Олег Юрьевич стал финалистом районного этапа вокального конкурса проекта «Московское долголетие», а на окружном этапе получил премию «Приз зрительских симпатий».</w:t>
      </w:r>
    </w:p>
    <w:p w:rsidR="009C64DA" w:rsidRPr="003656E6" w:rsidRDefault="009C64DA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t>А июле-августе жители района участники проекта «Московское долголетие» принимали участие в Московском урбанистическом форуме 2023 – самом масштабном в своей истории. Танцевальный коллектив современного бального танца «Алемана» был приглашен для праздничных выступлений на МУФ 2023.</w:t>
      </w:r>
    </w:p>
    <w:p w:rsidR="009C64DA" w:rsidRPr="003656E6" w:rsidRDefault="009C64DA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t xml:space="preserve">В танцевальном конкурсе в августе 2023 года коллектив современного бального танца «Алемана» на городском этапе заняли 3 место. </w:t>
      </w:r>
    </w:p>
    <w:p w:rsidR="009C64DA" w:rsidRPr="003656E6" w:rsidRDefault="009C64DA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t xml:space="preserve">В ноябре 2023 года участники Алтуфьевского района приняли участие в открытии выставки «Россия» на ВДНХ. </w:t>
      </w:r>
    </w:p>
    <w:p w:rsidR="009C64DA" w:rsidRPr="00AE5C35" w:rsidRDefault="009C64DA" w:rsidP="00EE6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6E6">
        <w:rPr>
          <w:rFonts w:ascii="Times New Roman" w:hAnsi="Times New Roman"/>
          <w:color w:val="000000" w:themeColor="text1"/>
          <w:sz w:val="28"/>
          <w:szCs w:val="28"/>
        </w:rPr>
        <w:t>Всего в 2023 году в мероприятиях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 режиме офлайн и онлайн </w:t>
      </w: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>приняли учас</w:t>
      </w:r>
      <w:r w:rsidRPr="00B53C1C">
        <w:rPr>
          <w:rFonts w:ascii="Times New Roman" w:hAnsi="Times New Roman"/>
          <w:b/>
          <w:color w:val="000000" w:themeColor="text1"/>
          <w:sz w:val="28"/>
          <w:szCs w:val="28"/>
        </w:rPr>
        <w:t>тие около 1500 человек.</w:t>
      </w:r>
    </w:p>
    <w:p w:rsidR="0037534B" w:rsidRPr="00947281" w:rsidRDefault="0037534B" w:rsidP="00EE62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4AF9" w:rsidRDefault="00EB4AB9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42F81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2 января 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F81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8822EE">
        <w:rPr>
          <w:rFonts w:ascii="Times New Roman" w:hAnsi="Times New Roman"/>
          <w:color w:val="000000" w:themeColor="text1"/>
          <w:sz w:val="28"/>
          <w:szCs w:val="28"/>
        </w:rPr>
        <w:t>реализуется работа</w:t>
      </w:r>
      <w:r w:rsidR="00684A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22EE">
        <w:rPr>
          <w:rFonts w:ascii="Times New Roman" w:hAnsi="Times New Roman"/>
          <w:color w:val="000000" w:themeColor="text1"/>
          <w:sz w:val="28"/>
          <w:szCs w:val="28"/>
        </w:rPr>
        <w:t>клубных объединений</w:t>
      </w:r>
      <w:r w:rsidR="00242F81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- Центра Московского долголетия. </w:t>
      </w:r>
    </w:p>
    <w:p w:rsidR="00242F81" w:rsidRDefault="00242F81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Центр Московского долголетия – это работа клубных объединений по интересам для жителей старшего поколения. В Центре расположены спортивный зал, компьютерный зал, концертный зал, швейная мастерская, кафе с кулинарной студией, бильярдный зал, художественная мастерская, тихая гостиная и многое другое.</w:t>
      </w:r>
      <w:r w:rsidR="00EE62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76870" w:rsidRDefault="00B76870" w:rsidP="00EE6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F56" w:rsidRDefault="00860E59" w:rsidP="00EE6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29.12.2023:</w:t>
      </w:r>
    </w:p>
    <w:p w:rsidR="00596F56" w:rsidRDefault="00596F56" w:rsidP="00EE6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клубов -32</w:t>
      </w:r>
    </w:p>
    <w:p w:rsidR="00596F56" w:rsidRDefault="00596F56" w:rsidP="00EE6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участников клубов- 250</w:t>
      </w:r>
    </w:p>
    <w:p w:rsidR="00596F56" w:rsidRDefault="00596F56" w:rsidP="00EE6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зарегистрированных посетителей - 450</w:t>
      </w:r>
    </w:p>
    <w:p w:rsidR="00EB4AB9" w:rsidRDefault="00596F56" w:rsidP="00EE6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мероприятий, проведенных в ЦМД – 1912</w:t>
      </w:r>
    </w:p>
    <w:p w:rsidR="00596F56" w:rsidRDefault="00596F56" w:rsidP="00EE62A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посещений в Центре </w:t>
      </w:r>
      <w:r w:rsidR="000635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22</w:t>
      </w:r>
      <w:r w:rsidR="00063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980 </w:t>
      </w:r>
    </w:p>
    <w:p w:rsidR="00B76870" w:rsidRDefault="00B76870" w:rsidP="00B76870">
      <w:pPr>
        <w:pStyle w:val="a4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59C5" w:rsidRPr="00947281" w:rsidRDefault="009959C5" w:rsidP="00B76870">
      <w:pPr>
        <w:pStyle w:val="a4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t>Для достижения целей Государственной политики города Москвы, наше учреждение продолжает работу по улучшению качества социального обслуживания. Администрация Центра уделяет особое внимание повышению профессионального уровня сотрудников и сохранению кадр</w:t>
      </w:r>
      <w:r w:rsidR="00886FD1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ового потенциала. </w:t>
      </w:r>
      <w:r w:rsidR="00E20CF8" w:rsidRPr="00947281">
        <w:rPr>
          <w:rFonts w:ascii="Times New Roman" w:hAnsi="Times New Roman"/>
          <w:color w:val="000000" w:themeColor="text1"/>
          <w:sz w:val="28"/>
          <w:szCs w:val="28"/>
        </w:rPr>
        <w:t>По состоянию на 31.12.202</w:t>
      </w:r>
      <w:r w:rsidR="008345F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20CF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886FD1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штате филиала «Алтуфьевский»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состо</w:t>
      </w:r>
      <w:r w:rsidR="008345FF">
        <w:rPr>
          <w:rFonts w:ascii="Times New Roman" w:hAnsi="Times New Roman"/>
          <w:color w:val="000000" w:themeColor="text1"/>
          <w:sz w:val="28"/>
          <w:szCs w:val="28"/>
        </w:rPr>
        <w:t>яло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5FF">
        <w:rPr>
          <w:rFonts w:ascii="Times New Roman" w:hAnsi="Times New Roman"/>
          <w:b/>
          <w:color w:val="000000" w:themeColor="text1"/>
          <w:sz w:val="28"/>
          <w:szCs w:val="28"/>
        </w:rPr>
        <w:t>34</w:t>
      </w:r>
      <w:r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20CF8" w:rsidRPr="00947281">
        <w:rPr>
          <w:rFonts w:ascii="Times New Roman" w:hAnsi="Times New Roman"/>
          <w:color w:val="000000" w:themeColor="text1"/>
          <w:sz w:val="28"/>
          <w:szCs w:val="28"/>
        </w:rPr>
        <w:t>сотрудника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, из них </w:t>
      </w:r>
      <w:r w:rsidR="008345FF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E20CF8" w:rsidRPr="00947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20CF8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со</w:t>
      </w:r>
      <w:bookmarkStart w:id="0" w:name="_GoBack"/>
      <w:bookmarkEnd w:id="0"/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циальные работники. </w:t>
      </w:r>
    </w:p>
    <w:p w:rsidR="009959C5" w:rsidRPr="00947281" w:rsidRDefault="009959C5" w:rsidP="00EE62AF">
      <w:pPr>
        <w:pStyle w:val="a4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 прошедший год курсы повышения квалификации прошли </w:t>
      </w:r>
      <w:r w:rsidR="001E227F" w:rsidRPr="0094728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2D7869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5A34D4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сотрудник</w:t>
      </w:r>
      <w:r w:rsidR="002D786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, имеют</w:t>
      </w:r>
      <w:r w:rsidR="008E1D32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высшее образование </w:t>
      </w:r>
      <w:r w:rsidR="001E227F" w:rsidRPr="0094728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2D786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8E1D32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сотрудников</w:t>
      </w:r>
      <w:r w:rsidR="008E1D32" w:rsidRPr="0094728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 Все сотрудники </w:t>
      </w:r>
      <w:r w:rsidR="004D23D5" w:rsidRPr="00947281">
        <w:rPr>
          <w:rFonts w:ascii="Times New Roman" w:hAnsi="Times New Roman"/>
          <w:color w:val="000000" w:themeColor="text1"/>
          <w:sz w:val="28"/>
          <w:szCs w:val="28"/>
        </w:rPr>
        <w:t>филиала «Алтуфьевский» соот</w:t>
      </w:r>
      <w:r w:rsidRPr="00947281">
        <w:rPr>
          <w:rFonts w:ascii="Times New Roman" w:hAnsi="Times New Roman"/>
          <w:color w:val="000000" w:themeColor="text1"/>
          <w:sz w:val="28"/>
          <w:szCs w:val="28"/>
        </w:rPr>
        <w:t>ветствуют профессиональным стандартам.</w:t>
      </w:r>
    </w:p>
    <w:p w:rsidR="006B6DFC" w:rsidRPr="00947281" w:rsidRDefault="006B6DFC" w:rsidP="00EE62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A3F44" w:rsidRPr="00947281" w:rsidRDefault="00BA3F44" w:rsidP="00EE62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сентябре 202</w:t>
      </w:r>
      <w:r w:rsidR="00375E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B32CF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года проходили выборы Мэра города Москвы</w:t>
      </w:r>
      <w:r w:rsidRPr="009472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Сотрудники филиала «Алтуфьевский» полностью приняли участие в голосовании, в акции «Миллион призов», многие получили выигрышные баллы за участие в </w:t>
      </w:r>
      <w:proofErr w:type="gramStart"/>
      <w:r w:rsidRPr="009472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он-лайн</w:t>
      </w:r>
      <w:proofErr w:type="gramEnd"/>
      <w:r w:rsidRPr="009472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голосовании.</w:t>
      </w:r>
    </w:p>
    <w:p w:rsidR="00BA3F44" w:rsidRPr="00947281" w:rsidRDefault="00D43F86" w:rsidP="00EE62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9472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При содействии сотрудников учреждения </w:t>
      </w:r>
      <w:r w:rsidR="00375E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634</w:t>
      </w:r>
      <w:r w:rsidRPr="009472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жителям района была предоставлена возможность реализовать свое Конституционное право на дому, из них </w:t>
      </w:r>
      <w:r w:rsidR="00375E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</w:t>
      </w:r>
      <w:r w:rsidR="00B32CF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4</w:t>
      </w:r>
      <w:r w:rsidR="00375EF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Pr="0094728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человека из числа, получающих социальное обслуживание на дому.</w:t>
      </w:r>
    </w:p>
    <w:p w:rsidR="00D43F86" w:rsidRPr="000635A6" w:rsidRDefault="006A228C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5A6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Сотрудники учреждения участвуют в благотворительных Акциях для участников специальной военной операции и бойцов, находящихся на лечении и реабилитации в военных госпиталях. </w:t>
      </w:r>
    </w:p>
    <w:p w:rsidR="006A228C" w:rsidRDefault="0045241D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5A6">
        <w:rPr>
          <w:rFonts w:ascii="Times New Roman" w:hAnsi="Times New Roman"/>
          <w:color w:val="000000" w:themeColor="text1"/>
          <w:sz w:val="28"/>
          <w:szCs w:val="28"/>
        </w:rPr>
        <w:t>Второй год о</w:t>
      </w:r>
      <w:r w:rsidR="006A228C" w:rsidRPr="000635A6">
        <w:rPr>
          <w:rFonts w:ascii="Times New Roman" w:hAnsi="Times New Roman"/>
          <w:color w:val="000000" w:themeColor="text1"/>
          <w:sz w:val="28"/>
          <w:szCs w:val="28"/>
        </w:rPr>
        <w:t>рганизована доставка праздничных продуктовых наборов и билетов на новогодние представления семьям участников специальной военной операции.</w:t>
      </w:r>
      <w:r w:rsidR="006A22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A228C" w:rsidRPr="00947281" w:rsidRDefault="006A228C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3F86" w:rsidRPr="002813CB" w:rsidRDefault="00D43F86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3CB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Сотрудники учреждения принимают участие в акции «Донор плазмы», за 2022год </w:t>
      </w:r>
      <w:r w:rsidR="00B32CF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813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CFA">
        <w:rPr>
          <w:rFonts w:ascii="Times New Roman" w:hAnsi="Times New Roman"/>
          <w:color w:val="000000" w:themeColor="text1"/>
          <w:sz w:val="28"/>
          <w:szCs w:val="28"/>
        </w:rPr>
        <w:t>сотрудника</w:t>
      </w:r>
      <w:r w:rsidRPr="002813CB">
        <w:rPr>
          <w:rFonts w:ascii="Times New Roman" w:hAnsi="Times New Roman"/>
          <w:color w:val="000000" w:themeColor="text1"/>
          <w:sz w:val="28"/>
          <w:szCs w:val="28"/>
        </w:rPr>
        <w:t xml:space="preserve"> стали постоянными донорами плазмы</w:t>
      </w:r>
      <w:r w:rsidR="0045241D">
        <w:rPr>
          <w:rFonts w:ascii="Times New Roman" w:hAnsi="Times New Roman"/>
          <w:color w:val="000000" w:themeColor="text1"/>
          <w:sz w:val="28"/>
          <w:szCs w:val="28"/>
        </w:rPr>
        <w:t xml:space="preserve"> и крови</w:t>
      </w:r>
      <w:r w:rsidRPr="002813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3D1B" w:rsidRPr="002813CB" w:rsidRDefault="00543D1B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6870" w:rsidRDefault="006037DB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3CB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363BA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813CB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543D1B" w:rsidRPr="002813CB">
        <w:rPr>
          <w:rFonts w:ascii="Times New Roman" w:hAnsi="Times New Roman"/>
          <w:color w:val="000000" w:themeColor="text1"/>
          <w:sz w:val="28"/>
          <w:szCs w:val="28"/>
        </w:rPr>
        <w:t>организована работа по проекту «Социальная служба в больницах» цель, которого в отработке запросов из стационарных медицинских организаций</w:t>
      </w:r>
      <w:r w:rsidR="00543D1B" w:rsidRPr="002813CB">
        <w:rPr>
          <w:color w:val="000000" w:themeColor="text1"/>
        </w:rPr>
        <w:t xml:space="preserve"> </w:t>
      </w:r>
      <w:r w:rsidR="00543D1B" w:rsidRPr="002813CB">
        <w:rPr>
          <w:rFonts w:ascii="Times New Roman" w:hAnsi="Times New Roman"/>
          <w:color w:val="000000" w:themeColor="text1"/>
          <w:sz w:val="28"/>
          <w:szCs w:val="28"/>
        </w:rPr>
        <w:t xml:space="preserve">о выявлении потенциально нуждающихся в социальном обслуживании граждан, поступивших на лечение. </w:t>
      </w:r>
    </w:p>
    <w:p w:rsidR="00D43F86" w:rsidRPr="00947281" w:rsidRDefault="00543D1B" w:rsidP="00EE62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3CB">
        <w:rPr>
          <w:rFonts w:ascii="Times New Roman" w:hAnsi="Times New Roman"/>
          <w:color w:val="000000" w:themeColor="text1"/>
          <w:sz w:val="28"/>
          <w:szCs w:val="28"/>
        </w:rPr>
        <w:t>За 202</w:t>
      </w:r>
      <w:r w:rsidR="00363BA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813CB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363BA8" w:rsidRPr="00236773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363B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3CB">
        <w:rPr>
          <w:rFonts w:ascii="Times New Roman" w:hAnsi="Times New Roman"/>
          <w:color w:val="000000" w:themeColor="text1"/>
          <w:sz w:val="28"/>
          <w:szCs w:val="28"/>
        </w:rPr>
        <w:t xml:space="preserve">гражданам, находящимся в больницах, оказана помощь по установлению родственных связей, </w:t>
      </w:r>
      <w:r w:rsidR="00390B62" w:rsidRPr="002813CB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выписки и </w:t>
      </w:r>
      <w:r w:rsidRPr="002813CB">
        <w:rPr>
          <w:rFonts w:ascii="Times New Roman" w:hAnsi="Times New Roman"/>
          <w:color w:val="000000" w:themeColor="text1"/>
          <w:sz w:val="28"/>
          <w:szCs w:val="28"/>
        </w:rPr>
        <w:t>сопровождению до</w:t>
      </w:r>
      <w:r w:rsidR="00390B62" w:rsidRPr="002813CB">
        <w:rPr>
          <w:rFonts w:ascii="Times New Roman" w:hAnsi="Times New Roman"/>
          <w:color w:val="000000" w:themeColor="text1"/>
          <w:sz w:val="28"/>
          <w:szCs w:val="28"/>
        </w:rPr>
        <w:t>мой</w:t>
      </w:r>
      <w:r w:rsidRPr="002813CB">
        <w:rPr>
          <w:rFonts w:ascii="Times New Roman" w:hAnsi="Times New Roman"/>
          <w:color w:val="000000" w:themeColor="text1"/>
          <w:sz w:val="28"/>
          <w:szCs w:val="28"/>
        </w:rPr>
        <w:t>, оформлению документов на социальное обслуживание на дому.</w:t>
      </w:r>
    </w:p>
    <w:p w:rsidR="00D43F86" w:rsidRPr="00947281" w:rsidRDefault="00D43F86" w:rsidP="00EE62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</w:p>
    <w:p w:rsidR="00537767" w:rsidRPr="00947281" w:rsidRDefault="00EE62AF" w:rsidP="00EE62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ab/>
      </w:r>
      <w:r w:rsidR="008550D5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Таким образом, </w:t>
      </w:r>
      <w:r w:rsidR="00450545" w:rsidRPr="00947281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все задачи, которые были пос</w:t>
      </w:r>
      <w:r w:rsidR="00BA3F44" w:rsidRPr="00947281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тавлены перед учреждением в 202</w:t>
      </w:r>
      <w:r w:rsidR="00947247">
        <w:rPr>
          <w:rFonts w:ascii="Times New Roman" w:hAnsi="Times New Roman"/>
          <w:color w:val="000000" w:themeColor="text1"/>
          <w:sz w:val="28"/>
          <w:szCs w:val="28"/>
          <w:highlight w:val="white"/>
        </w:rPr>
        <w:t>3</w:t>
      </w:r>
      <w:r w:rsidR="00E22476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 w:rsidR="00450545" w:rsidRPr="00947281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году выполнены в полном объеме</w:t>
      </w:r>
      <w:r w:rsidR="00450545" w:rsidRPr="0094728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50545" w:rsidRPr="00947281" w:rsidRDefault="00450545" w:rsidP="004505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50545" w:rsidRDefault="00450545" w:rsidP="004505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959C5" w:rsidRPr="00947281" w:rsidRDefault="009959C5" w:rsidP="008432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3281" w:rsidRDefault="000D4361" w:rsidP="00843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361">
        <w:rPr>
          <w:rFonts w:ascii="Times New Roman" w:hAnsi="Times New Roman"/>
          <w:b/>
          <w:sz w:val="28"/>
          <w:szCs w:val="28"/>
        </w:rPr>
        <w:t>Руководитель социальной служб</w:t>
      </w:r>
      <w:r>
        <w:rPr>
          <w:rFonts w:ascii="Times New Roman" w:hAnsi="Times New Roman"/>
          <w:b/>
          <w:sz w:val="28"/>
          <w:szCs w:val="28"/>
        </w:rPr>
        <w:t>ы</w:t>
      </w:r>
      <w:r w:rsidR="00843281">
        <w:rPr>
          <w:rFonts w:ascii="Times New Roman" w:hAnsi="Times New Roman"/>
          <w:b/>
          <w:sz w:val="28"/>
          <w:szCs w:val="28"/>
        </w:rPr>
        <w:t xml:space="preserve"> </w:t>
      </w:r>
    </w:p>
    <w:p w:rsidR="000D4361" w:rsidRDefault="000D4361" w:rsidP="00843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F71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DF71C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Алтуфьевский, Марфино, </w:t>
      </w:r>
    </w:p>
    <w:p w:rsidR="000D4361" w:rsidRPr="000D4361" w:rsidRDefault="00DF71CF" w:rsidP="00843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Алексеевский, Останкинский</w:t>
      </w:r>
      <w:r w:rsidR="000D4361">
        <w:rPr>
          <w:rFonts w:ascii="Times New Roman" w:hAnsi="Times New Roman"/>
          <w:b/>
          <w:sz w:val="28"/>
          <w:szCs w:val="28"/>
        </w:rPr>
        <w:t xml:space="preserve"> </w:t>
      </w:r>
      <w:r w:rsidR="000D4361" w:rsidRPr="000D436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4361">
        <w:rPr>
          <w:rFonts w:ascii="Times New Roman" w:hAnsi="Times New Roman"/>
          <w:b/>
          <w:sz w:val="28"/>
          <w:szCs w:val="28"/>
        </w:rPr>
        <w:tab/>
      </w:r>
    </w:p>
    <w:p w:rsidR="000D4361" w:rsidRPr="000D4361" w:rsidRDefault="000D4361" w:rsidP="00843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361">
        <w:rPr>
          <w:rFonts w:ascii="Times New Roman" w:hAnsi="Times New Roman"/>
          <w:b/>
          <w:sz w:val="28"/>
          <w:szCs w:val="28"/>
        </w:rPr>
        <w:t>Управлени</w:t>
      </w:r>
      <w:r w:rsidR="00DF71CF">
        <w:rPr>
          <w:rFonts w:ascii="Times New Roman" w:hAnsi="Times New Roman"/>
          <w:b/>
          <w:sz w:val="28"/>
          <w:szCs w:val="28"/>
        </w:rPr>
        <w:t>е</w:t>
      </w:r>
      <w:r w:rsidRPr="000D4361">
        <w:rPr>
          <w:rFonts w:ascii="Times New Roman" w:hAnsi="Times New Roman"/>
          <w:b/>
          <w:sz w:val="28"/>
          <w:szCs w:val="28"/>
        </w:rPr>
        <w:t xml:space="preserve"> организации </w:t>
      </w:r>
    </w:p>
    <w:p w:rsidR="000D4361" w:rsidRPr="000D4361" w:rsidRDefault="000D4361" w:rsidP="00843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361">
        <w:rPr>
          <w:rFonts w:ascii="Times New Roman" w:hAnsi="Times New Roman"/>
          <w:b/>
          <w:sz w:val="28"/>
          <w:szCs w:val="28"/>
        </w:rPr>
        <w:t xml:space="preserve">оказания социальных услуг </w:t>
      </w:r>
    </w:p>
    <w:p w:rsidR="0030102B" w:rsidRPr="000D4361" w:rsidRDefault="000D4361" w:rsidP="0084328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D4361">
        <w:rPr>
          <w:rFonts w:ascii="Times New Roman" w:hAnsi="Times New Roman"/>
          <w:b/>
          <w:sz w:val="28"/>
          <w:szCs w:val="28"/>
        </w:rPr>
        <w:t>по СВАО ГБУ «МСП»</w:t>
      </w:r>
      <w:r w:rsidR="00843281" w:rsidRPr="00843281">
        <w:rPr>
          <w:rFonts w:ascii="Times New Roman" w:hAnsi="Times New Roman"/>
          <w:b/>
          <w:sz w:val="28"/>
          <w:szCs w:val="28"/>
        </w:rPr>
        <w:t xml:space="preserve"> </w:t>
      </w:r>
      <w:r w:rsidR="00843281">
        <w:rPr>
          <w:rFonts w:ascii="Times New Roman" w:hAnsi="Times New Roman"/>
          <w:b/>
          <w:sz w:val="28"/>
          <w:szCs w:val="28"/>
        </w:rPr>
        <w:tab/>
      </w:r>
      <w:r w:rsidR="00843281">
        <w:rPr>
          <w:rFonts w:ascii="Times New Roman" w:hAnsi="Times New Roman"/>
          <w:b/>
          <w:sz w:val="28"/>
          <w:szCs w:val="28"/>
        </w:rPr>
        <w:tab/>
      </w:r>
      <w:r w:rsidR="00843281">
        <w:rPr>
          <w:rFonts w:ascii="Times New Roman" w:hAnsi="Times New Roman"/>
          <w:b/>
          <w:sz w:val="28"/>
          <w:szCs w:val="28"/>
        </w:rPr>
        <w:tab/>
      </w:r>
      <w:r w:rsidR="00843281">
        <w:rPr>
          <w:rFonts w:ascii="Times New Roman" w:hAnsi="Times New Roman"/>
          <w:b/>
          <w:sz w:val="28"/>
          <w:szCs w:val="28"/>
        </w:rPr>
        <w:tab/>
      </w:r>
      <w:r w:rsidR="00843281">
        <w:rPr>
          <w:rFonts w:ascii="Times New Roman" w:hAnsi="Times New Roman"/>
          <w:b/>
          <w:sz w:val="28"/>
          <w:szCs w:val="28"/>
        </w:rPr>
        <w:tab/>
      </w:r>
      <w:r w:rsidR="00843281">
        <w:rPr>
          <w:rFonts w:ascii="Times New Roman" w:hAnsi="Times New Roman"/>
          <w:b/>
          <w:sz w:val="28"/>
          <w:szCs w:val="28"/>
        </w:rPr>
        <w:tab/>
      </w:r>
      <w:r w:rsidR="00843281">
        <w:rPr>
          <w:rFonts w:ascii="Times New Roman" w:hAnsi="Times New Roman"/>
          <w:b/>
          <w:sz w:val="28"/>
          <w:szCs w:val="28"/>
        </w:rPr>
        <w:tab/>
      </w:r>
      <w:r w:rsidR="00843281" w:rsidRPr="000D4361">
        <w:rPr>
          <w:rFonts w:ascii="Times New Roman" w:hAnsi="Times New Roman"/>
          <w:b/>
          <w:sz w:val="28"/>
          <w:szCs w:val="28"/>
        </w:rPr>
        <w:t>Н.В. Губанова</w:t>
      </w:r>
    </w:p>
    <w:p w:rsidR="000D4361" w:rsidRPr="000D4361" w:rsidRDefault="000D4361" w:rsidP="0084328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43281" w:rsidRPr="000D4361" w:rsidRDefault="0084328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43281" w:rsidRPr="000D4361" w:rsidSect="00B7687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E33B81"/>
    <w:multiLevelType w:val="hybridMultilevel"/>
    <w:tmpl w:val="B32C4310"/>
    <w:lvl w:ilvl="0" w:tplc="8E5E21DE">
      <w:start w:val="1"/>
      <w:numFmt w:val="decimal"/>
      <w:lvlText w:val="%1."/>
      <w:lvlJc w:val="left"/>
      <w:pPr>
        <w:ind w:left="271" w:hanging="55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84ECE"/>
    <w:multiLevelType w:val="multilevel"/>
    <w:tmpl w:val="CE447C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C5"/>
    <w:rsid w:val="00021313"/>
    <w:rsid w:val="00053BFE"/>
    <w:rsid w:val="000635A6"/>
    <w:rsid w:val="000C6C33"/>
    <w:rsid w:val="000D4361"/>
    <w:rsid w:val="000F01F0"/>
    <w:rsid w:val="000F4326"/>
    <w:rsid w:val="0010640B"/>
    <w:rsid w:val="0011727A"/>
    <w:rsid w:val="00125643"/>
    <w:rsid w:val="00132CE7"/>
    <w:rsid w:val="00133629"/>
    <w:rsid w:val="001611A1"/>
    <w:rsid w:val="00187402"/>
    <w:rsid w:val="00187F44"/>
    <w:rsid w:val="00191062"/>
    <w:rsid w:val="0019494A"/>
    <w:rsid w:val="001B309D"/>
    <w:rsid w:val="001D254B"/>
    <w:rsid w:val="001E227F"/>
    <w:rsid w:val="0021082E"/>
    <w:rsid w:val="002119DF"/>
    <w:rsid w:val="00217DC8"/>
    <w:rsid w:val="00234743"/>
    <w:rsid w:val="00236773"/>
    <w:rsid w:val="00242F81"/>
    <w:rsid w:val="0026073C"/>
    <w:rsid w:val="002813CB"/>
    <w:rsid w:val="002837A9"/>
    <w:rsid w:val="002975C3"/>
    <w:rsid w:val="002A1122"/>
    <w:rsid w:val="002B3A10"/>
    <w:rsid w:val="002B72CB"/>
    <w:rsid w:val="002C08DE"/>
    <w:rsid w:val="002C0CD3"/>
    <w:rsid w:val="002D6038"/>
    <w:rsid w:val="002D7869"/>
    <w:rsid w:val="002F1C35"/>
    <w:rsid w:val="0030102B"/>
    <w:rsid w:val="00331F16"/>
    <w:rsid w:val="0034743F"/>
    <w:rsid w:val="00353B28"/>
    <w:rsid w:val="00363BA8"/>
    <w:rsid w:val="003656E6"/>
    <w:rsid w:val="0037534B"/>
    <w:rsid w:val="00375EF9"/>
    <w:rsid w:val="003815E9"/>
    <w:rsid w:val="00390B62"/>
    <w:rsid w:val="00393BFF"/>
    <w:rsid w:val="00395C56"/>
    <w:rsid w:val="003A6699"/>
    <w:rsid w:val="003B01A3"/>
    <w:rsid w:val="00405294"/>
    <w:rsid w:val="00426FF6"/>
    <w:rsid w:val="0044430B"/>
    <w:rsid w:val="00444C2B"/>
    <w:rsid w:val="00446FB3"/>
    <w:rsid w:val="0045023F"/>
    <w:rsid w:val="00450545"/>
    <w:rsid w:val="0045241D"/>
    <w:rsid w:val="00466F97"/>
    <w:rsid w:val="00487768"/>
    <w:rsid w:val="004939D3"/>
    <w:rsid w:val="004A61DD"/>
    <w:rsid w:val="004B0DD2"/>
    <w:rsid w:val="004D068E"/>
    <w:rsid w:val="004D1FA0"/>
    <w:rsid w:val="004D23D5"/>
    <w:rsid w:val="004E55CF"/>
    <w:rsid w:val="00500166"/>
    <w:rsid w:val="00524427"/>
    <w:rsid w:val="00524755"/>
    <w:rsid w:val="005255DB"/>
    <w:rsid w:val="00537767"/>
    <w:rsid w:val="00543D1B"/>
    <w:rsid w:val="005472FB"/>
    <w:rsid w:val="00550238"/>
    <w:rsid w:val="00552F82"/>
    <w:rsid w:val="0055465F"/>
    <w:rsid w:val="00554B02"/>
    <w:rsid w:val="005566AF"/>
    <w:rsid w:val="00560E0F"/>
    <w:rsid w:val="00575C2F"/>
    <w:rsid w:val="00596F56"/>
    <w:rsid w:val="005A34D4"/>
    <w:rsid w:val="005A396F"/>
    <w:rsid w:val="005C3DF0"/>
    <w:rsid w:val="005C5EED"/>
    <w:rsid w:val="005C7868"/>
    <w:rsid w:val="005E355C"/>
    <w:rsid w:val="005E66D0"/>
    <w:rsid w:val="006037DB"/>
    <w:rsid w:val="00605A20"/>
    <w:rsid w:val="00614466"/>
    <w:rsid w:val="006148F6"/>
    <w:rsid w:val="00625D3F"/>
    <w:rsid w:val="0064098F"/>
    <w:rsid w:val="00655C70"/>
    <w:rsid w:val="00661E84"/>
    <w:rsid w:val="00684AF9"/>
    <w:rsid w:val="00686118"/>
    <w:rsid w:val="00695744"/>
    <w:rsid w:val="006A0AB5"/>
    <w:rsid w:val="006A228C"/>
    <w:rsid w:val="006B6DFC"/>
    <w:rsid w:val="006B72FA"/>
    <w:rsid w:val="006E04D9"/>
    <w:rsid w:val="00716692"/>
    <w:rsid w:val="00737759"/>
    <w:rsid w:val="00740180"/>
    <w:rsid w:val="007816C5"/>
    <w:rsid w:val="007948A7"/>
    <w:rsid w:val="007A1CBB"/>
    <w:rsid w:val="007B03CD"/>
    <w:rsid w:val="007D30CA"/>
    <w:rsid w:val="007D68E6"/>
    <w:rsid w:val="008345FF"/>
    <w:rsid w:val="00843281"/>
    <w:rsid w:val="008550D5"/>
    <w:rsid w:val="008603A4"/>
    <w:rsid w:val="00860E59"/>
    <w:rsid w:val="008822EE"/>
    <w:rsid w:val="00886FD1"/>
    <w:rsid w:val="00896DC5"/>
    <w:rsid w:val="008A12BF"/>
    <w:rsid w:val="008D426C"/>
    <w:rsid w:val="008E1AD3"/>
    <w:rsid w:val="008E1D32"/>
    <w:rsid w:val="00905C8E"/>
    <w:rsid w:val="00920A37"/>
    <w:rsid w:val="00922B6C"/>
    <w:rsid w:val="00925F61"/>
    <w:rsid w:val="00930290"/>
    <w:rsid w:val="00937E3D"/>
    <w:rsid w:val="00947247"/>
    <w:rsid w:val="00947281"/>
    <w:rsid w:val="00955FB1"/>
    <w:rsid w:val="009600EF"/>
    <w:rsid w:val="00972AAC"/>
    <w:rsid w:val="009959C5"/>
    <w:rsid w:val="009C64DA"/>
    <w:rsid w:val="009C7FC7"/>
    <w:rsid w:val="009D1441"/>
    <w:rsid w:val="00A00F5B"/>
    <w:rsid w:val="00A04F24"/>
    <w:rsid w:val="00A145C8"/>
    <w:rsid w:val="00A4601F"/>
    <w:rsid w:val="00A821C6"/>
    <w:rsid w:val="00A96C9D"/>
    <w:rsid w:val="00AD333E"/>
    <w:rsid w:val="00AE1F51"/>
    <w:rsid w:val="00AF78B5"/>
    <w:rsid w:val="00B22CF3"/>
    <w:rsid w:val="00B25997"/>
    <w:rsid w:val="00B32CFA"/>
    <w:rsid w:val="00B37B1D"/>
    <w:rsid w:val="00B53C1C"/>
    <w:rsid w:val="00B56225"/>
    <w:rsid w:val="00B76870"/>
    <w:rsid w:val="00B77616"/>
    <w:rsid w:val="00B91890"/>
    <w:rsid w:val="00BA2FD5"/>
    <w:rsid w:val="00BA3F44"/>
    <w:rsid w:val="00BD12C9"/>
    <w:rsid w:val="00BE43E7"/>
    <w:rsid w:val="00C31E65"/>
    <w:rsid w:val="00C3529B"/>
    <w:rsid w:val="00C377E3"/>
    <w:rsid w:val="00C43555"/>
    <w:rsid w:val="00C46C4D"/>
    <w:rsid w:val="00C62BC8"/>
    <w:rsid w:val="00C67039"/>
    <w:rsid w:val="00CC3701"/>
    <w:rsid w:val="00CD391D"/>
    <w:rsid w:val="00CD6EBE"/>
    <w:rsid w:val="00D01F74"/>
    <w:rsid w:val="00D043AB"/>
    <w:rsid w:val="00D06D99"/>
    <w:rsid w:val="00D3532E"/>
    <w:rsid w:val="00D43F86"/>
    <w:rsid w:val="00D45636"/>
    <w:rsid w:val="00D5433F"/>
    <w:rsid w:val="00DD12E7"/>
    <w:rsid w:val="00DD5C4B"/>
    <w:rsid w:val="00DE05E2"/>
    <w:rsid w:val="00DE3793"/>
    <w:rsid w:val="00DF71CF"/>
    <w:rsid w:val="00E00883"/>
    <w:rsid w:val="00E02B98"/>
    <w:rsid w:val="00E20CF8"/>
    <w:rsid w:val="00E22476"/>
    <w:rsid w:val="00E23082"/>
    <w:rsid w:val="00E32330"/>
    <w:rsid w:val="00E50A25"/>
    <w:rsid w:val="00E6183B"/>
    <w:rsid w:val="00E82990"/>
    <w:rsid w:val="00EB4AB9"/>
    <w:rsid w:val="00EC6C21"/>
    <w:rsid w:val="00EE62AF"/>
    <w:rsid w:val="00EF7978"/>
    <w:rsid w:val="00EF7F0E"/>
    <w:rsid w:val="00F27507"/>
    <w:rsid w:val="00F47A8A"/>
    <w:rsid w:val="00F51739"/>
    <w:rsid w:val="00F51DB0"/>
    <w:rsid w:val="00F915E1"/>
    <w:rsid w:val="00FB041D"/>
    <w:rsid w:val="00FC7B6D"/>
    <w:rsid w:val="00FE2BF0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CCCF"/>
  <w15:docId w15:val="{579589AB-B55B-4DAC-9371-46853FC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A3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C5"/>
    <w:pPr>
      <w:ind w:left="720"/>
      <w:contextualSpacing/>
    </w:pPr>
  </w:style>
  <w:style w:type="paragraph" w:styleId="a4">
    <w:name w:val="No Spacing"/>
    <w:link w:val="a5"/>
    <w:uiPriority w:val="1"/>
    <w:qFormat/>
    <w:rsid w:val="00995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959C5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59C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9959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59C5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9959C5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959C5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9959C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959C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959C5"/>
  </w:style>
  <w:style w:type="character" w:styleId="aa">
    <w:name w:val="Strong"/>
    <w:basedOn w:val="a0"/>
    <w:uiPriority w:val="22"/>
    <w:qFormat/>
    <w:rsid w:val="009959C5"/>
    <w:rPr>
      <w:b/>
      <w:bCs/>
    </w:rPr>
  </w:style>
  <w:style w:type="character" w:customStyle="1" w:styleId="resh-link">
    <w:name w:val="resh-link"/>
    <w:basedOn w:val="a0"/>
    <w:rsid w:val="00920A37"/>
  </w:style>
  <w:style w:type="paragraph" w:styleId="ab">
    <w:name w:val="Normal (Web)"/>
    <w:basedOn w:val="a"/>
    <w:uiPriority w:val="99"/>
    <w:semiHidden/>
    <w:unhideWhenUsed/>
    <w:rsid w:val="00920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9C7FC7"/>
    <w:pPr>
      <w:spacing w:after="0" w:line="240" w:lineRule="auto"/>
      <w:ind w:left="142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d">
    <w:name w:val="Заголовок Знак"/>
    <w:basedOn w:val="a0"/>
    <w:link w:val="ac"/>
    <w:rsid w:val="009C7F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1">
    <w:name w:val="FR1"/>
    <w:rsid w:val="009C7FC7"/>
    <w:pPr>
      <w:widowControl w:val="0"/>
      <w:spacing w:before="280" w:after="0" w:line="26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61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8210-898B-436B-9664-7C6E305A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 Алтуфьево</cp:lastModifiedBy>
  <cp:revision>8</cp:revision>
  <cp:lastPrinted>2023-12-07T06:50:00Z</cp:lastPrinted>
  <dcterms:created xsi:type="dcterms:W3CDTF">2024-03-15T08:25:00Z</dcterms:created>
  <dcterms:modified xsi:type="dcterms:W3CDTF">2024-03-15T13:42:00Z</dcterms:modified>
</cp:coreProperties>
</file>